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AB748" w14:textId="66CDF635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ANMÄLAN OM UNDERHÅLLS-</w:t>
      </w:r>
      <w:r w:rsidR="006642F9">
        <w:rPr>
          <w:sz w:val="20"/>
        </w:rPr>
        <w:t>/ÄNDRINGSARBETEN TILL BOSTADSAKTIEBOLAGET</w:t>
      </w:r>
    </w:p>
    <w:tbl>
      <w:tblPr>
        <w:tblStyle w:val="TaulukkoRuudukko"/>
        <w:tblW w:w="9585" w:type="dxa"/>
        <w:tblInd w:w="117" w:type="dxa"/>
        <w:tblLook w:val="04A0" w:firstRow="1" w:lastRow="0" w:firstColumn="1" w:lastColumn="0" w:noHBand="0" w:noVBand="1"/>
      </w:tblPr>
      <w:tblGrid>
        <w:gridCol w:w="304"/>
        <w:gridCol w:w="9281"/>
      </w:tblGrid>
      <w:tr w:rsidR="003D00E7" w:rsidRPr="009F7420" w14:paraId="2F870C01" w14:textId="77777777" w:rsidTr="003D00E7">
        <w:tc>
          <w:tcPr>
            <w:tcW w:w="304" w:type="dxa"/>
          </w:tcPr>
          <w:p w14:paraId="774F19A0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281" w:type="dxa"/>
          </w:tcPr>
          <w:p w14:paraId="3097182C" w14:textId="67CB188D" w:rsidR="003D00E7" w:rsidRPr="009F7420" w:rsidRDefault="003D00E7" w:rsidP="003D00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Ändringsarbeten i lägenheten</w:t>
            </w:r>
          </w:p>
        </w:tc>
      </w:tr>
      <w:tr w:rsidR="003D00E7" w:rsidRPr="009F7420" w14:paraId="50933423" w14:textId="77777777" w:rsidTr="003D00E7">
        <w:tc>
          <w:tcPr>
            <w:tcW w:w="304" w:type="dxa"/>
          </w:tcPr>
          <w:p w14:paraId="4C802962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281" w:type="dxa"/>
          </w:tcPr>
          <w:p w14:paraId="6BC06FF0" w14:textId="09825A60" w:rsidR="003D00E7" w:rsidRPr="009F7420" w:rsidRDefault="003D00E7" w:rsidP="003D00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Underhållsarbeten i lägenheten (renovering)</w:t>
            </w:r>
          </w:p>
        </w:tc>
      </w:tr>
    </w:tbl>
    <w:p w14:paraId="16CB4769" w14:textId="77777777" w:rsidR="003D00E7" w:rsidRPr="009F7420" w:rsidRDefault="003D00E7" w:rsidP="003D00E7">
      <w:pPr>
        <w:rPr>
          <w:sz w:val="20"/>
          <w:szCs w:val="20"/>
        </w:rPr>
      </w:pPr>
    </w:p>
    <w:p w14:paraId="04C63BC6" w14:textId="5EBD1493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I enlighet med lagen om bostadsaktiebolag är delägaren skyldig att anmäla om alla</w:t>
      </w:r>
    </w:p>
    <w:p w14:paraId="43EFBCA6" w14:textId="77777777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underhålls- eller ändringsarbeten i lägenheten. Bostadsaktiebolaget är enligt lagen förpliktad att övervaka och</w:t>
      </w:r>
    </w:p>
    <w:p w14:paraId="5F24FC1A" w14:textId="77777777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dokumentera underhålls- och ändringsarbeten som utförts i lägenheten.</w:t>
      </w:r>
    </w:p>
    <w:p w14:paraId="28E85C72" w14:textId="77777777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En anmälan om ändringsarbete ska lämnas till disponenten i tillräckligt god tid, minst en (1) månad</w:t>
      </w:r>
    </w:p>
    <w:p w14:paraId="752F4393" w14:textId="77777777" w:rsidR="003D00E7" w:rsidRPr="009F7420" w:rsidRDefault="003D00E7" w:rsidP="003D00E7">
      <w:pPr>
        <w:rPr>
          <w:sz w:val="20"/>
          <w:szCs w:val="20"/>
        </w:rPr>
      </w:pPr>
      <w:proofErr w:type="gramStart"/>
      <w:r>
        <w:rPr>
          <w:sz w:val="20"/>
        </w:rPr>
        <w:t>innan arbetet inleds.</w:t>
      </w:r>
      <w:proofErr w:type="gramEnd"/>
      <w:r>
        <w:rPr>
          <w:sz w:val="20"/>
        </w:rPr>
        <w:t xml:space="preserve"> Aktieägaren ansvarar för kostnaderna för renoveringen. Kom separat överens med en representant för bostadsaktiebolaget</w:t>
      </w:r>
    </w:p>
    <w:p w14:paraId="31404727" w14:textId="77777777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om eventuella kostnader/</w:t>
      </w:r>
    </w:p>
    <w:p w14:paraId="09F67A9D" w14:textId="77777777" w:rsidR="003D00E7" w:rsidRPr="009F7420" w:rsidRDefault="003D00E7" w:rsidP="003D00E7">
      <w:pPr>
        <w:rPr>
          <w:sz w:val="20"/>
          <w:szCs w:val="20"/>
        </w:rPr>
      </w:pPr>
      <w:proofErr w:type="gramStart"/>
      <w:r>
        <w:rPr>
          <w:sz w:val="20"/>
        </w:rPr>
        <w:t>kommande kostnader som åsamkas bostadsaktiebolaget.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"/>
        <w:gridCol w:w="9349"/>
      </w:tblGrid>
      <w:tr w:rsidR="003D00E7" w:rsidRPr="009F7420" w14:paraId="2F7B562C" w14:textId="77777777" w:rsidTr="009F7420">
        <w:tc>
          <w:tcPr>
            <w:tcW w:w="279" w:type="dxa"/>
          </w:tcPr>
          <w:p w14:paraId="2749CF9F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  <w:tc>
          <w:tcPr>
            <w:tcW w:w="9349" w:type="dxa"/>
          </w:tcPr>
          <w:p w14:paraId="55AED702" w14:textId="016E4A3B" w:rsidR="003D00E7" w:rsidRPr="009F7420" w:rsidRDefault="003D00E7" w:rsidP="003D00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Jag har läst om underhålls- och ändringsarbeten i kapitel 4 och 5 i del II i Lagen om bostadsaktiebolag.</w:t>
            </w:r>
          </w:p>
        </w:tc>
      </w:tr>
    </w:tbl>
    <w:p w14:paraId="085A0135" w14:textId="77777777" w:rsidR="003D00E7" w:rsidRPr="009F7420" w:rsidRDefault="003D00E7" w:rsidP="003D00E7">
      <w:pPr>
        <w:rPr>
          <w:sz w:val="20"/>
          <w:szCs w:val="20"/>
        </w:rPr>
      </w:pPr>
    </w:p>
    <w:p w14:paraId="4FCA8B89" w14:textId="5DA4FC0C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 xml:space="preserve">LÄGENHET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D00E7" w:rsidRPr="009F7420" w14:paraId="546A32CF" w14:textId="4F7CCB57" w:rsidTr="003D00E7">
        <w:tc>
          <w:tcPr>
            <w:tcW w:w="1838" w:type="dxa"/>
          </w:tcPr>
          <w:p w14:paraId="0EE0780D" w14:textId="77777777" w:rsidR="003D00E7" w:rsidRPr="009F7420" w:rsidRDefault="003D00E7" w:rsidP="00105CA2">
            <w:pPr>
              <w:rPr>
                <w:sz w:val="20"/>
                <w:szCs w:val="20"/>
              </w:rPr>
            </w:pPr>
            <w:r>
              <w:rPr>
                <w:sz w:val="20"/>
              </w:rPr>
              <w:t>Husbolagets namn</w:t>
            </w:r>
          </w:p>
        </w:tc>
        <w:tc>
          <w:tcPr>
            <w:tcW w:w="7790" w:type="dxa"/>
          </w:tcPr>
          <w:p w14:paraId="0191BA20" w14:textId="77777777" w:rsidR="003D00E7" w:rsidRPr="009F7420" w:rsidRDefault="003D00E7" w:rsidP="00105CA2">
            <w:pPr>
              <w:rPr>
                <w:sz w:val="20"/>
                <w:szCs w:val="20"/>
              </w:rPr>
            </w:pPr>
          </w:p>
        </w:tc>
      </w:tr>
      <w:tr w:rsidR="003D00E7" w:rsidRPr="009F7420" w14:paraId="4EEACF27" w14:textId="77777777" w:rsidTr="003D00E7">
        <w:tc>
          <w:tcPr>
            <w:tcW w:w="1838" w:type="dxa"/>
          </w:tcPr>
          <w:p w14:paraId="53297417" w14:textId="2DB9B7E8" w:rsidR="003D00E7" w:rsidRPr="009F7420" w:rsidRDefault="003D00E7" w:rsidP="003D00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Lägenhet</w:t>
            </w:r>
          </w:p>
        </w:tc>
        <w:tc>
          <w:tcPr>
            <w:tcW w:w="7790" w:type="dxa"/>
          </w:tcPr>
          <w:p w14:paraId="785779DB" w14:textId="77777777" w:rsidR="003D00E7" w:rsidRPr="009F7420" w:rsidRDefault="003D00E7" w:rsidP="003D00E7">
            <w:pPr>
              <w:rPr>
                <w:sz w:val="20"/>
                <w:szCs w:val="20"/>
              </w:rPr>
            </w:pPr>
          </w:p>
        </w:tc>
      </w:tr>
    </w:tbl>
    <w:p w14:paraId="1C07CB88" w14:textId="77777777" w:rsidR="003D00E7" w:rsidRPr="009F7420" w:rsidRDefault="003D00E7" w:rsidP="003D00E7">
      <w:pPr>
        <w:rPr>
          <w:sz w:val="20"/>
          <w:szCs w:val="20"/>
        </w:rPr>
      </w:pPr>
    </w:p>
    <w:p w14:paraId="6C013F85" w14:textId="6AF6E04D" w:rsidR="003D00E7" w:rsidRPr="009F7420" w:rsidRDefault="003D00E7" w:rsidP="003D00E7">
      <w:pPr>
        <w:rPr>
          <w:sz w:val="20"/>
          <w:szCs w:val="20"/>
        </w:rPr>
      </w:pPr>
      <w:r>
        <w:rPr>
          <w:sz w:val="20"/>
        </w:rPr>
        <w:t>DELÄGARE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9"/>
        <w:gridCol w:w="966"/>
        <w:gridCol w:w="2161"/>
        <w:gridCol w:w="1650"/>
        <w:gridCol w:w="2752"/>
      </w:tblGrid>
      <w:tr w:rsidR="003D00E7" w:rsidRPr="009F7420" w14:paraId="287FAA3E" w14:textId="4139EBE0" w:rsidTr="003D00E7">
        <w:tc>
          <w:tcPr>
            <w:tcW w:w="3114" w:type="dxa"/>
            <w:gridSpan w:val="2"/>
          </w:tcPr>
          <w:p w14:paraId="201D8B8F" w14:textId="77777777" w:rsidR="003D00E7" w:rsidRPr="009F7420" w:rsidRDefault="003D00E7" w:rsidP="002C408D">
            <w:pPr>
              <w:rPr>
                <w:sz w:val="20"/>
                <w:szCs w:val="20"/>
              </w:rPr>
            </w:pPr>
            <w:r>
              <w:rPr>
                <w:sz w:val="20"/>
              </w:rPr>
              <w:t>Delägarens namn</w:t>
            </w:r>
          </w:p>
        </w:tc>
        <w:tc>
          <w:tcPr>
            <w:tcW w:w="6514" w:type="dxa"/>
            <w:gridSpan w:val="3"/>
          </w:tcPr>
          <w:p w14:paraId="661ACB7C" w14:textId="77777777" w:rsidR="003D00E7" w:rsidRPr="009F7420" w:rsidRDefault="003D00E7" w:rsidP="002C408D">
            <w:pPr>
              <w:rPr>
                <w:sz w:val="20"/>
                <w:szCs w:val="20"/>
              </w:rPr>
            </w:pPr>
          </w:p>
        </w:tc>
      </w:tr>
      <w:tr w:rsidR="003D00E7" w:rsidRPr="009F7420" w14:paraId="1BD52B23" w14:textId="2CFD4F75" w:rsidTr="003D00E7">
        <w:tc>
          <w:tcPr>
            <w:tcW w:w="3114" w:type="dxa"/>
            <w:gridSpan w:val="2"/>
          </w:tcPr>
          <w:p w14:paraId="44B2D654" w14:textId="77777777" w:rsidR="003D00E7" w:rsidRPr="009F7420" w:rsidRDefault="003D00E7" w:rsidP="002C408D">
            <w:pPr>
              <w:rPr>
                <w:sz w:val="20"/>
                <w:szCs w:val="20"/>
              </w:rPr>
            </w:pPr>
            <w:r>
              <w:rPr>
                <w:sz w:val="20"/>
              </w:rPr>
              <w:t>Hemadress</w:t>
            </w:r>
          </w:p>
        </w:tc>
        <w:tc>
          <w:tcPr>
            <w:tcW w:w="6514" w:type="dxa"/>
            <w:gridSpan w:val="3"/>
          </w:tcPr>
          <w:p w14:paraId="0CDDF534" w14:textId="77777777" w:rsidR="003D00E7" w:rsidRPr="009F7420" w:rsidRDefault="003D00E7" w:rsidP="002C408D">
            <w:pPr>
              <w:rPr>
                <w:sz w:val="20"/>
                <w:szCs w:val="20"/>
              </w:rPr>
            </w:pPr>
          </w:p>
        </w:tc>
      </w:tr>
      <w:tr w:rsidR="009F7420" w:rsidRPr="009F7420" w14:paraId="6DCD0349" w14:textId="126AA43F" w:rsidTr="009F7420">
        <w:tc>
          <w:tcPr>
            <w:tcW w:w="2122" w:type="dxa"/>
          </w:tcPr>
          <w:p w14:paraId="78B25DFF" w14:textId="209C5CE3" w:rsidR="009F7420" w:rsidRPr="009F7420" w:rsidRDefault="009F7420" w:rsidP="000A3F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Postnummer</w:t>
            </w:r>
          </w:p>
        </w:tc>
        <w:tc>
          <w:tcPr>
            <w:tcW w:w="3214" w:type="dxa"/>
            <w:gridSpan w:val="2"/>
          </w:tcPr>
          <w:p w14:paraId="3D0890F6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2C6D7DFE" w14:textId="325D2F07" w:rsidR="009F7420" w:rsidRPr="009F7420" w:rsidRDefault="009F7420" w:rsidP="000A3F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Tjänstgöringsort</w:t>
            </w:r>
          </w:p>
        </w:tc>
        <w:tc>
          <w:tcPr>
            <w:tcW w:w="2829" w:type="dxa"/>
          </w:tcPr>
          <w:p w14:paraId="202BCB8C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</w:tr>
      <w:tr w:rsidR="009F7420" w:rsidRPr="009F7420" w14:paraId="49BE0E99" w14:textId="4B2C7859" w:rsidTr="009F7420">
        <w:tc>
          <w:tcPr>
            <w:tcW w:w="2122" w:type="dxa"/>
          </w:tcPr>
          <w:p w14:paraId="6D03E6E7" w14:textId="07F66EBC" w:rsidR="009F7420" w:rsidRPr="009F7420" w:rsidRDefault="009F7420" w:rsidP="000A3F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 hem</w:t>
            </w:r>
          </w:p>
        </w:tc>
        <w:tc>
          <w:tcPr>
            <w:tcW w:w="3214" w:type="dxa"/>
            <w:gridSpan w:val="2"/>
          </w:tcPr>
          <w:p w14:paraId="0BF286F2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01A3FE37" w14:textId="4DA21E1E" w:rsidR="009F7420" w:rsidRPr="009F7420" w:rsidRDefault="009F7420" w:rsidP="000A3FEC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 jobb</w:t>
            </w:r>
          </w:p>
        </w:tc>
        <w:tc>
          <w:tcPr>
            <w:tcW w:w="2829" w:type="dxa"/>
          </w:tcPr>
          <w:p w14:paraId="0411DAE8" w14:textId="77777777" w:rsidR="009F7420" w:rsidRPr="009F7420" w:rsidRDefault="009F7420" w:rsidP="000A3FEC">
            <w:pPr>
              <w:rPr>
                <w:sz w:val="20"/>
                <w:szCs w:val="20"/>
              </w:rPr>
            </w:pPr>
          </w:p>
        </w:tc>
      </w:tr>
      <w:tr w:rsidR="009F7420" w:rsidRPr="009F7420" w14:paraId="5A8403DC" w14:textId="55D580EC" w:rsidTr="009F7420">
        <w:tc>
          <w:tcPr>
            <w:tcW w:w="2122" w:type="dxa"/>
          </w:tcPr>
          <w:p w14:paraId="6CC84821" w14:textId="77777777" w:rsidR="009F7420" w:rsidRPr="009F7420" w:rsidRDefault="009F7420" w:rsidP="00A0518A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E-postadress</w:t>
            </w:r>
          </w:p>
        </w:tc>
        <w:tc>
          <w:tcPr>
            <w:tcW w:w="7506" w:type="dxa"/>
            <w:gridSpan w:val="4"/>
          </w:tcPr>
          <w:p w14:paraId="7ABFD132" w14:textId="77777777" w:rsidR="009F7420" w:rsidRPr="009F7420" w:rsidRDefault="009F7420" w:rsidP="00A0518A">
            <w:pPr>
              <w:rPr>
                <w:sz w:val="20"/>
                <w:szCs w:val="20"/>
              </w:rPr>
            </w:pPr>
          </w:p>
        </w:tc>
      </w:tr>
    </w:tbl>
    <w:p w14:paraId="6F760F46" w14:textId="77777777" w:rsidR="009F7420" w:rsidRPr="009F7420" w:rsidRDefault="009F7420" w:rsidP="003D00E7">
      <w:pPr>
        <w:rPr>
          <w:sz w:val="20"/>
          <w:szCs w:val="20"/>
        </w:rPr>
      </w:pPr>
    </w:p>
    <w:p w14:paraId="396C0533" w14:textId="5AD9C561" w:rsidR="003D00E7" w:rsidRDefault="003D00E7" w:rsidP="003D00E7">
      <w:pPr>
        <w:rPr>
          <w:color w:val="EE0000"/>
          <w:sz w:val="20"/>
          <w:szCs w:val="20"/>
        </w:rPr>
      </w:pPr>
      <w:r>
        <w:rPr>
          <w:color w:val="EE0000"/>
          <w:sz w:val="20"/>
        </w:rPr>
        <w:t>Obs! Det är förbjudet att inleda renoveringen före godkännande av bostadsaktiebolagets styrelse!</w:t>
      </w:r>
    </w:p>
    <w:p w14:paraId="499ABA50" w14:textId="7C0F8B53" w:rsidR="009F7420" w:rsidRPr="009F7420" w:rsidRDefault="009F7420" w:rsidP="009F7420">
      <w:pPr>
        <w:rPr>
          <w:sz w:val="20"/>
          <w:szCs w:val="20"/>
        </w:rPr>
      </w:pPr>
      <w:r>
        <w:rPr>
          <w:sz w:val="20"/>
        </w:rPr>
        <w:t>PLANERAT ARBETE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52"/>
        <w:gridCol w:w="3088"/>
        <w:gridCol w:w="3088"/>
      </w:tblGrid>
      <w:tr w:rsidR="009F7420" w:rsidRPr="009F7420" w14:paraId="5F508187" w14:textId="75A9C1E4" w:rsidTr="009F7420">
        <w:tc>
          <w:tcPr>
            <w:tcW w:w="3452" w:type="dxa"/>
          </w:tcPr>
          <w:p w14:paraId="34B35855" w14:textId="77777777" w:rsidR="009F7420" w:rsidRPr="009F7420" w:rsidRDefault="009F7420" w:rsidP="00317722">
            <w:pPr>
              <w:rPr>
                <w:sz w:val="20"/>
                <w:szCs w:val="20"/>
              </w:rPr>
            </w:pPr>
            <w:r>
              <w:rPr>
                <w:sz w:val="20"/>
              </w:rPr>
              <w:t>Arbetsobjekt</w:t>
            </w:r>
          </w:p>
        </w:tc>
        <w:tc>
          <w:tcPr>
            <w:tcW w:w="3088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259"/>
              <w:gridCol w:w="2603"/>
            </w:tblGrid>
            <w:tr w:rsidR="009F7420" w:rsidRPr="009F7420" w14:paraId="5C93F0D8" w14:textId="77777777" w:rsidTr="009F7420">
              <w:tc>
                <w:tcPr>
                  <w:tcW w:w="259" w:type="dxa"/>
                </w:tcPr>
                <w:p w14:paraId="30B4EE6D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31876D8" w14:textId="080B331F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Hall</w:t>
                  </w:r>
                </w:p>
              </w:tc>
            </w:tr>
            <w:tr w:rsidR="009F7420" w:rsidRPr="009F7420" w14:paraId="28FCA993" w14:textId="77777777" w:rsidTr="009F7420">
              <w:tc>
                <w:tcPr>
                  <w:tcW w:w="259" w:type="dxa"/>
                </w:tcPr>
                <w:p w14:paraId="29F2D3D7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328B670A" w14:textId="282B8DFC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Toalett</w:t>
                  </w:r>
                </w:p>
              </w:tc>
            </w:tr>
            <w:tr w:rsidR="009F7420" w:rsidRPr="009F7420" w14:paraId="6FE0A621" w14:textId="77777777" w:rsidTr="009F7420">
              <w:tc>
                <w:tcPr>
                  <w:tcW w:w="259" w:type="dxa"/>
                </w:tcPr>
                <w:p w14:paraId="4B48E752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0023610" w14:textId="63B5AA08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Sovrum</w:t>
                  </w:r>
                </w:p>
              </w:tc>
            </w:tr>
            <w:tr w:rsidR="009F7420" w:rsidRPr="009F7420" w14:paraId="21CF6CE1" w14:textId="77777777" w:rsidTr="009F7420">
              <w:tc>
                <w:tcPr>
                  <w:tcW w:w="259" w:type="dxa"/>
                </w:tcPr>
                <w:p w14:paraId="785A8FF9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1852212D" w14:textId="46DF1CA4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Badrum</w:t>
                  </w:r>
                </w:p>
              </w:tc>
            </w:tr>
            <w:tr w:rsidR="009F7420" w:rsidRPr="009F7420" w14:paraId="21CA9663" w14:textId="77777777" w:rsidTr="009F7420">
              <w:tc>
                <w:tcPr>
                  <w:tcW w:w="259" w:type="dxa"/>
                </w:tcPr>
                <w:p w14:paraId="7F67E2A9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D90A9B0" w14:textId="45523FD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Vardagsrum</w:t>
                  </w:r>
                </w:p>
              </w:tc>
            </w:tr>
            <w:tr w:rsidR="009F7420" w:rsidRPr="009F7420" w14:paraId="0FCECE5E" w14:textId="77777777" w:rsidTr="009F7420">
              <w:tc>
                <w:tcPr>
                  <w:tcW w:w="259" w:type="dxa"/>
                </w:tcPr>
                <w:p w14:paraId="7DBB9BB5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73F81872" w14:textId="4F6F5924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Bastu</w:t>
                  </w:r>
                </w:p>
              </w:tc>
            </w:tr>
            <w:tr w:rsidR="009F7420" w:rsidRPr="009F7420" w14:paraId="3AA6A6B5" w14:textId="77777777" w:rsidTr="009F7420">
              <w:tc>
                <w:tcPr>
                  <w:tcW w:w="259" w:type="dxa"/>
                </w:tcPr>
                <w:p w14:paraId="4A40342A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0BCFB6DB" w14:textId="21516298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Kök</w:t>
                  </w:r>
                </w:p>
              </w:tc>
            </w:tr>
            <w:tr w:rsidR="009F7420" w:rsidRPr="009F7420" w14:paraId="55397895" w14:textId="77777777" w:rsidTr="009F7420">
              <w:tc>
                <w:tcPr>
                  <w:tcW w:w="259" w:type="dxa"/>
                </w:tcPr>
                <w:p w14:paraId="47BFF0B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6563B9B" w14:textId="1C1E0C06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Garderob</w:t>
                  </w:r>
                </w:p>
              </w:tc>
            </w:tr>
            <w:tr w:rsidR="009F7420" w:rsidRPr="009F7420" w14:paraId="524AE2DC" w14:textId="77777777" w:rsidTr="009F7420">
              <w:tc>
                <w:tcPr>
                  <w:tcW w:w="259" w:type="dxa"/>
                </w:tcPr>
                <w:p w14:paraId="554A721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2407977A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F7420" w:rsidRPr="009F7420" w14:paraId="555AB3CD" w14:textId="77777777" w:rsidTr="009F7420">
              <w:tc>
                <w:tcPr>
                  <w:tcW w:w="259" w:type="dxa"/>
                </w:tcPr>
                <w:p w14:paraId="16953E3C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03" w:type="dxa"/>
                </w:tcPr>
                <w:p w14:paraId="768131A6" w14:textId="77777777" w:rsidR="009F7420" w:rsidRPr="009F7420" w:rsidRDefault="009F7420" w:rsidP="00D0357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8298C2" w14:textId="77777777" w:rsidR="009F7420" w:rsidRPr="009F7420" w:rsidRDefault="009F7420" w:rsidP="00317722">
            <w:pPr>
              <w:rPr>
                <w:sz w:val="20"/>
                <w:szCs w:val="20"/>
              </w:rPr>
            </w:pPr>
          </w:p>
        </w:tc>
        <w:tc>
          <w:tcPr>
            <w:tcW w:w="3088" w:type="dxa"/>
          </w:tcPr>
          <w:p w14:paraId="0C804CC1" w14:textId="77777777" w:rsidR="009F7420" w:rsidRPr="009F7420" w:rsidRDefault="009F7420" w:rsidP="00317722">
            <w:pPr>
              <w:rPr>
                <w:sz w:val="20"/>
                <w:szCs w:val="20"/>
              </w:rPr>
            </w:pPr>
          </w:p>
        </w:tc>
      </w:tr>
    </w:tbl>
    <w:p w14:paraId="04B03396" w14:textId="77777777" w:rsidR="009F7420" w:rsidRDefault="009F7420" w:rsidP="009F7420">
      <w:pPr>
        <w:rPr>
          <w:sz w:val="20"/>
          <w:szCs w:val="20"/>
        </w:rPr>
      </w:pPr>
    </w:p>
    <w:p w14:paraId="644D2C84" w14:textId="77777777" w:rsidR="009F7420" w:rsidRDefault="009F7420" w:rsidP="009F7420">
      <w:pPr>
        <w:rPr>
          <w:sz w:val="20"/>
          <w:szCs w:val="20"/>
        </w:rPr>
      </w:pPr>
    </w:p>
    <w:p w14:paraId="796C927B" w14:textId="77777777" w:rsidR="00B33483" w:rsidRDefault="00B33483" w:rsidP="009F7420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F7420" w:rsidRPr="009F7420" w14:paraId="20BE1FF3" w14:textId="4D372D1B" w:rsidTr="009F7420">
        <w:tc>
          <w:tcPr>
            <w:tcW w:w="2972" w:type="dxa"/>
          </w:tcPr>
          <w:p w14:paraId="49E99320" w14:textId="77777777" w:rsidR="009F7420" w:rsidRPr="009F7420" w:rsidRDefault="009F7420" w:rsidP="003175A3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Allmän beskrivning av arbetet (innehåll och mål)</w:t>
            </w:r>
          </w:p>
        </w:tc>
        <w:tc>
          <w:tcPr>
            <w:tcW w:w="6656" w:type="dxa"/>
          </w:tcPr>
          <w:p w14:paraId="05B1AD35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3A0962CE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12FF74CF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07AB3DB8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69A596EC" w14:textId="77777777" w:rsidR="009F7420" w:rsidRDefault="009F7420" w:rsidP="003175A3">
            <w:pPr>
              <w:rPr>
                <w:sz w:val="20"/>
                <w:szCs w:val="20"/>
              </w:rPr>
            </w:pPr>
          </w:p>
          <w:p w14:paraId="58CA47F0" w14:textId="77777777" w:rsidR="009F7420" w:rsidRPr="009F7420" w:rsidRDefault="009F7420" w:rsidP="003175A3">
            <w:pPr>
              <w:rPr>
                <w:sz w:val="20"/>
                <w:szCs w:val="20"/>
              </w:rPr>
            </w:pPr>
          </w:p>
        </w:tc>
      </w:tr>
      <w:tr w:rsidR="009F7420" w:rsidRPr="009F7420" w14:paraId="798CBCE0" w14:textId="6336A7F0" w:rsidTr="009F7420">
        <w:tc>
          <w:tcPr>
            <w:tcW w:w="2972" w:type="dxa"/>
          </w:tcPr>
          <w:p w14:paraId="38DC6147" w14:textId="5D9A624F" w:rsidR="009F7420" w:rsidRPr="009F7420" w:rsidRDefault="009F7420" w:rsidP="003175A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Tidsplan </w:t>
            </w:r>
          </w:p>
        </w:tc>
        <w:tc>
          <w:tcPr>
            <w:tcW w:w="6656" w:type="dxa"/>
          </w:tcPr>
          <w:p w14:paraId="190DAD05" w14:textId="77777777" w:rsidR="009F7420" w:rsidRDefault="009F7420" w:rsidP="003175A3">
            <w:pPr>
              <w:rPr>
                <w:sz w:val="20"/>
                <w:szCs w:val="20"/>
              </w:rPr>
            </w:pPr>
            <w:r>
              <w:rPr>
                <w:sz w:val="20"/>
              </w:rPr>
              <w:t>Arbetet inleds: ___.___ / _____</w:t>
            </w:r>
          </w:p>
          <w:p w14:paraId="42D595A7" w14:textId="6D301792" w:rsidR="009F7420" w:rsidRPr="009F7420" w:rsidRDefault="009F7420" w:rsidP="009F7420">
            <w:pPr>
              <w:rPr>
                <w:sz w:val="20"/>
                <w:szCs w:val="20"/>
              </w:rPr>
            </w:pPr>
            <w:r>
              <w:rPr>
                <w:sz w:val="20"/>
              </w:rPr>
              <w:t>Arbetet avslutas: ___.___ / _____</w:t>
            </w:r>
          </w:p>
        </w:tc>
      </w:tr>
    </w:tbl>
    <w:p w14:paraId="43157D1B" w14:textId="77777777" w:rsidR="009F7420" w:rsidRDefault="009F7420" w:rsidP="009F7420">
      <w:pPr>
        <w:rPr>
          <w:sz w:val="20"/>
          <w:szCs w:val="20"/>
        </w:rPr>
      </w:pPr>
    </w:p>
    <w:p w14:paraId="5492F1FD" w14:textId="109BC65C" w:rsidR="009F7420" w:rsidRPr="009F7420" w:rsidRDefault="009F7420" w:rsidP="009F7420">
      <w:pPr>
        <w:rPr>
          <w:sz w:val="20"/>
          <w:szCs w:val="20"/>
        </w:rPr>
      </w:pPr>
      <w:r>
        <w:rPr>
          <w:sz w:val="20"/>
        </w:rPr>
        <w:t>ARBETET UTFÖRS AV</w:t>
      </w:r>
    </w:p>
    <w:p w14:paraId="245A4F67" w14:textId="77777777" w:rsidR="009F7420" w:rsidRPr="009F7420" w:rsidRDefault="009F7420" w:rsidP="009F7420">
      <w:pPr>
        <w:rPr>
          <w:sz w:val="20"/>
          <w:szCs w:val="20"/>
        </w:rPr>
      </w:pPr>
      <w:r>
        <w:rPr>
          <w:sz w:val="20"/>
        </w:rPr>
        <w:t>Byggnadstekniska arbeten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4541"/>
        <w:gridCol w:w="1425"/>
        <w:gridCol w:w="1540"/>
      </w:tblGrid>
      <w:tr w:rsidR="009F7420" w:rsidRPr="009F7420" w14:paraId="4D37B168" w14:textId="6FDF5E0F" w:rsidTr="009F7420">
        <w:tc>
          <w:tcPr>
            <w:tcW w:w="2122" w:type="dxa"/>
          </w:tcPr>
          <w:p w14:paraId="2B112EA8" w14:textId="3D531C77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Entreprenör </w:t>
            </w:r>
          </w:p>
        </w:tc>
        <w:tc>
          <w:tcPr>
            <w:tcW w:w="4541" w:type="dxa"/>
          </w:tcPr>
          <w:p w14:paraId="680A6173" w14:textId="77777777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0F4FA545" w14:textId="1C90549A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40" w:type="dxa"/>
          </w:tcPr>
          <w:p w14:paraId="67286400" w14:textId="33F313E9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7A5431B0" w14:textId="13914C43" w:rsidTr="009F7420">
        <w:tc>
          <w:tcPr>
            <w:tcW w:w="2122" w:type="dxa"/>
          </w:tcPr>
          <w:p w14:paraId="6C9DBC78" w14:textId="65249B13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Kontaktperson </w:t>
            </w:r>
          </w:p>
        </w:tc>
        <w:tc>
          <w:tcPr>
            <w:tcW w:w="4541" w:type="dxa"/>
          </w:tcPr>
          <w:p w14:paraId="260A1C87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49AC684F" w14:textId="714959E2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40" w:type="dxa"/>
          </w:tcPr>
          <w:p w14:paraId="48276E45" w14:textId="7D83F073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15128261" w14:textId="2BBE354B" w:rsidTr="009F7420">
        <w:tc>
          <w:tcPr>
            <w:tcW w:w="2122" w:type="dxa"/>
          </w:tcPr>
          <w:p w14:paraId="0B0334F0" w14:textId="6B25BD29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Övervakare</w:t>
            </w:r>
          </w:p>
        </w:tc>
        <w:tc>
          <w:tcPr>
            <w:tcW w:w="4541" w:type="dxa"/>
          </w:tcPr>
          <w:p w14:paraId="154E8C3A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55BE1F0C" w14:textId="6CF53065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40" w:type="dxa"/>
          </w:tcPr>
          <w:p w14:paraId="3B0F4B20" w14:textId="762A7457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32743C48" w14:textId="54C1CC09" w:rsidTr="009F7420">
        <w:tc>
          <w:tcPr>
            <w:tcW w:w="2122" w:type="dxa"/>
          </w:tcPr>
          <w:p w14:paraId="022076A5" w14:textId="66981FDC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4541" w:type="dxa"/>
          </w:tcPr>
          <w:p w14:paraId="4E5EE325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6C3F9AAE" w14:textId="01665887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40" w:type="dxa"/>
          </w:tcPr>
          <w:p w14:paraId="29BD6510" w14:textId="79B9E97F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27174BFA" w14:textId="61DAF0F3" w:rsidTr="009F7420">
        <w:tc>
          <w:tcPr>
            <w:tcW w:w="2122" w:type="dxa"/>
          </w:tcPr>
          <w:p w14:paraId="303973AC" w14:textId="2B72A968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Planerare</w:t>
            </w:r>
          </w:p>
        </w:tc>
        <w:tc>
          <w:tcPr>
            <w:tcW w:w="4541" w:type="dxa"/>
          </w:tcPr>
          <w:p w14:paraId="22622AB0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1B3EA23A" w14:textId="293CF3D0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40" w:type="dxa"/>
          </w:tcPr>
          <w:p w14:paraId="275A87D3" w14:textId="5F1DF4A1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  <w:tr w:rsidR="009F7420" w:rsidRPr="009F7420" w14:paraId="4A04F9F3" w14:textId="5719728E" w:rsidTr="009F7420">
        <w:tc>
          <w:tcPr>
            <w:tcW w:w="2122" w:type="dxa"/>
          </w:tcPr>
          <w:p w14:paraId="43CA7C07" w14:textId="5BBB3243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4541" w:type="dxa"/>
          </w:tcPr>
          <w:p w14:paraId="137D71F3" w14:textId="77777777" w:rsidR="009F7420" w:rsidRDefault="009F7420" w:rsidP="008F54D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14:paraId="1FDC6325" w14:textId="2B0C574A" w:rsidR="009F7420" w:rsidRPr="009F7420" w:rsidRDefault="009F7420" w:rsidP="008F54D8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40" w:type="dxa"/>
          </w:tcPr>
          <w:p w14:paraId="064CA7AD" w14:textId="4CE24776" w:rsidR="009F7420" w:rsidRPr="009F7420" w:rsidRDefault="009F7420" w:rsidP="008F54D8">
            <w:pPr>
              <w:rPr>
                <w:sz w:val="20"/>
                <w:szCs w:val="20"/>
              </w:rPr>
            </w:pPr>
          </w:p>
        </w:tc>
      </w:tr>
    </w:tbl>
    <w:p w14:paraId="558C7792" w14:textId="77777777" w:rsidR="009F7420" w:rsidRDefault="009F7420" w:rsidP="009F7420">
      <w:pPr>
        <w:rPr>
          <w:sz w:val="20"/>
          <w:szCs w:val="20"/>
        </w:rPr>
      </w:pPr>
    </w:p>
    <w:p w14:paraId="7B704E6D" w14:textId="438161A9" w:rsidR="009F7420" w:rsidRPr="009F7420" w:rsidRDefault="009F7420" w:rsidP="009F7420">
      <w:pPr>
        <w:rPr>
          <w:sz w:val="20"/>
          <w:szCs w:val="20"/>
        </w:rPr>
      </w:pPr>
      <w:r>
        <w:rPr>
          <w:sz w:val="20"/>
        </w:rPr>
        <w:t>VVS-tekniska arbeten</w:t>
      </w:r>
    </w:p>
    <w:p w14:paraId="1E7DB505" w14:textId="77777777" w:rsidR="009F7420" w:rsidRPr="00235872" w:rsidRDefault="009F7420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 xml:space="preserve">VVS-arbeten måste utföras genom att följa bestämmelserna inom </w:t>
      </w:r>
      <w:proofErr w:type="gramStart"/>
      <w:r>
        <w:rPr>
          <w:i/>
          <w:sz w:val="20"/>
        </w:rPr>
        <w:t>ifrågavarande</w:t>
      </w:r>
      <w:proofErr w:type="gramEnd"/>
      <w:r>
        <w:rPr>
          <w:i/>
          <w:sz w:val="20"/>
        </w:rPr>
        <w:t xml:space="preserve"> bransch. Installatören ska ha alla tillstånd och behörighet</w:t>
      </w:r>
    </w:p>
    <w:p w14:paraId="57963963" w14:textId="77777777" w:rsidR="009F7420" w:rsidRPr="00235872" w:rsidRDefault="009F7420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som krävs för arbetet.</w:t>
      </w:r>
      <w:proofErr w:type="gramEnd"/>
    </w:p>
    <w:p w14:paraId="2554A6A4" w14:textId="77777777" w:rsidR="00235872" w:rsidRDefault="00235872" w:rsidP="009F7420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4F0FF4D3" w14:textId="3BDA3080" w:rsidTr="00235872">
        <w:tc>
          <w:tcPr>
            <w:tcW w:w="3118" w:type="dxa"/>
          </w:tcPr>
          <w:p w14:paraId="0DC4B993" w14:textId="446FD599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Entreprenör</w:t>
            </w:r>
          </w:p>
        </w:tc>
        <w:tc>
          <w:tcPr>
            <w:tcW w:w="3540" w:type="dxa"/>
          </w:tcPr>
          <w:p w14:paraId="18D9F9C4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3253F" w14:textId="4D59512C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3C8371D2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79774E51" w14:textId="19B25E88" w:rsidTr="00235872">
        <w:tc>
          <w:tcPr>
            <w:tcW w:w="3118" w:type="dxa"/>
          </w:tcPr>
          <w:p w14:paraId="323013E0" w14:textId="222BA247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72568A60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3379E9" w14:textId="7A0164B0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6AE147B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4FF232E4" w14:textId="5F884BA8" w:rsidTr="00235872">
        <w:tc>
          <w:tcPr>
            <w:tcW w:w="3118" w:type="dxa"/>
          </w:tcPr>
          <w:p w14:paraId="71046060" w14:textId="17EDFA44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Övervakare</w:t>
            </w:r>
          </w:p>
        </w:tc>
        <w:tc>
          <w:tcPr>
            <w:tcW w:w="3540" w:type="dxa"/>
          </w:tcPr>
          <w:p w14:paraId="2397ACE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FB902B" w14:textId="47ACE634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0ACB5DB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5B168310" w14:textId="36D6648F" w:rsidTr="00235872">
        <w:tc>
          <w:tcPr>
            <w:tcW w:w="3118" w:type="dxa"/>
          </w:tcPr>
          <w:p w14:paraId="199743F3" w14:textId="3B2AC8D4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20056DB9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0067D" w14:textId="592A93C8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59DC9531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1630B687" w14:textId="7E54716F" w:rsidTr="00235872">
        <w:tc>
          <w:tcPr>
            <w:tcW w:w="3118" w:type="dxa"/>
          </w:tcPr>
          <w:p w14:paraId="09AEE916" w14:textId="1562315C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Planerare</w:t>
            </w:r>
          </w:p>
        </w:tc>
        <w:tc>
          <w:tcPr>
            <w:tcW w:w="3540" w:type="dxa"/>
          </w:tcPr>
          <w:p w14:paraId="73040BF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2631A" w14:textId="6EC5C0E2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08909A1A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  <w:tr w:rsidR="00235872" w:rsidRPr="00235872" w14:paraId="0943F6BF" w14:textId="2E7484C7" w:rsidTr="00235872">
        <w:tc>
          <w:tcPr>
            <w:tcW w:w="3118" w:type="dxa"/>
          </w:tcPr>
          <w:p w14:paraId="65D72219" w14:textId="54E5C9B9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4DF589A4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649471" w14:textId="62959231" w:rsidR="00235872" w:rsidRPr="00235872" w:rsidRDefault="00235872" w:rsidP="00BD542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47169C03" w14:textId="77777777" w:rsidR="00235872" w:rsidRPr="00235872" w:rsidRDefault="00235872" w:rsidP="00BD5423">
            <w:pPr>
              <w:rPr>
                <w:sz w:val="20"/>
                <w:szCs w:val="20"/>
              </w:rPr>
            </w:pPr>
          </w:p>
        </w:tc>
      </w:tr>
    </w:tbl>
    <w:p w14:paraId="1030D70E" w14:textId="77777777" w:rsidR="009F7420" w:rsidRDefault="009F7420" w:rsidP="00235872">
      <w:pPr>
        <w:rPr>
          <w:sz w:val="20"/>
          <w:szCs w:val="20"/>
        </w:rPr>
      </w:pPr>
    </w:p>
    <w:p w14:paraId="05A77F8F" w14:textId="77777777" w:rsidR="00235872" w:rsidRPr="00235872" w:rsidRDefault="00235872" w:rsidP="00235872">
      <w:pPr>
        <w:rPr>
          <w:sz w:val="20"/>
          <w:szCs w:val="20"/>
        </w:rPr>
      </w:pPr>
      <w:r>
        <w:rPr>
          <w:sz w:val="20"/>
        </w:rPr>
        <w:t>Elarbeten</w:t>
      </w:r>
    </w:p>
    <w:p w14:paraId="05D54CAC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 xml:space="preserve">Elarbeten måste utföras genom att följa bestämmelserna inom </w:t>
      </w:r>
      <w:proofErr w:type="gramStart"/>
      <w:r>
        <w:rPr>
          <w:i/>
          <w:sz w:val="20"/>
        </w:rPr>
        <w:t>ifrågavarande</w:t>
      </w:r>
      <w:proofErr w:type="gramEnd"/>
      <w:r>
        <w:rPr>
          <w:i/>
          <w:sz w:val="20"/>
        </w:rPr>
        <w:t xml:space="preserve"> bransch. Installatören ska ha alla tillstånd och behörighet</w:t>
      </w:r>
    </w:p>
    <w:p w14:paraId="62EB0D0B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som krävs för arbetet.</w:t>
      </w:r>
      <w:proofErr w:type="gramEnd"/>
      <w:r>
        <w:rPr>
          <w:i/>
          <w:sz w:val="20"/>
        </w:rPr>
        <w:t xml:space="preserve"> För elinstallationer måste man upprätta ett protokoll för </w:t>
      </w:r>
      <w:proofErr w:type="spellStart"/>
      <w:r>
        <w:rPr>
          <w:i/>
          <w:sz w:val="20"/>
        </w:rPr>
        <w:t>ibruktagningskontroll</w:t>
      </w:r>
      <w:proofErr w:type="spellEnd"/>
    </w:p>
    <w:p w14:paraId="6E603F6D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som ska lämnas till bostadsaktiebolaget.</w:t>
      </w:r>
      <w:proofErr w:type="gramEnd"/>
    </w:p>
    <w:p w14:paraId="0BF364C8" w14:textId="77777777" w:rsidR="00235872" w:rsidRDefault="00235872" w:rsidP="00235872">
      <w:pPr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52A037B8" w14:textId="77777777" w:rsidTr="00E045EF">
        <w:tc>
          <w:tcPr>
            <w:tcW w:w="3118" w:type="dxa"/>
          </w:tcPr>
          <w:p w14:paraId="7C9B4F7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Entreprenör</w:t>
            </w:r>
          </w:p>
        </w:tc>
        <w:tc>
          <w:tcPr>
            <w:tcW w:w="3540" w:type="dxa"/>
          </w:tcPr>
          <w:p w14:paraId="6D4586B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4EE52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30B95FE2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1E9C4525" w14:textId="77777777" w:rsidTr="00E045EF">
        <w:tc>
          <w:tcPr>
            <w:tcW w:w="3118" w:type="dxa"/>
          </w:tcPr>
          <w:p w14:paraId="678666C8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2A21F7C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2C3196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5E773795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770CB14F" w14:textId="77777777" w:rsidTr="00E045EF">
        <w:tc>
          <w:tcPr>
            <w:tcW w:w="3118" w:type="dxa"/>
          </w:tcPr>
          <w:p w14:paraId="6C15532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Övervakare</w:t>
            </w:r>
          </w:p>
        </w:tc>
        <w:tc>
          <w:tcPr>
            <w:tcW w:w="3540" w:type="dxa"/>
          </w:tcPr>
          <w:p w14:paraId="0923567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994C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098CBBC9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25E68832" w14:textId="77777777" w:rsidTr="00E045EF">
        <w:tc>
          <w:tcPr>
            <w:tcW w:w="3118" w:type="dxa"/>
          </w:tcPr>
          <w:p w14:paraId="3CFB12B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070AE45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74F06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0FCF7C77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1658E733" w14:textId="77777777" w:rsidTr="00E045EF">
        <w:tc>
          <w:tcPr>
            <w:tcW w:w="3118" w:type="dxa"/>
          </w:tcPr>
          <w:p w14:paraId="1803AB07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Planerare</w:t>
            </w:r>
          </w:p>
        </w:tc>
        <w:tc>
          <w:tcPr>
            <w:tcW w:w="3540" w:type="dxa"/>
          </w:tcPr>
          <w:p w14:paraId="5FC4DC3F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423947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6D9C0AD8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46879325" w14:textId="77777777" w:rsidTr="00E045EF">
        <w:tc>
          <w:tcPr>
            <w:tcW w:w="3118" w:type="dxa"/>
          </w:tcPr>
          <w:p w14:paraId="6BAA443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3540" w:type="dxa"/>
          </w:tcPr>
          <w:p w14:paraId="7E074CF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0840E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6F7715A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194B662B" w14:textId="77777777" w:rsidR="00235872" w:rsidRDefault="00235872" w:rsidP="00235872">
      <w:pPr>
        <w:rPr>
          <w:sz w:val="20"/>
          <w:szCs w:val="20"/>
        </w:rPr>
      </w:pPr>
    </w:p>
    <w:p w14:paraId="6498B8D3" w14:textId="77777777" w:rsidR="00235872" w:rsidRDefault="00235872" w:rsidP="00235872">
      <w:pPr>
        <w:rPr>
          <w:sz w:val="20"/>
          <w:szCs w:val="20"/>
        </w:rPr>
      </w:pPr>
    </w:p>
    <w:p w14:paraId="19CBECF2" w14:textId="77777777" w:rsidR="00235872" w:rsidRDefault="00235872" w:rsidP="00235872">
      <w:pPr>
        <w:rPr>
          <w:sz w:val="20"/>
          <w:szCs w:val="20"/>
        </w:rPr>
      </w:pPr>
    </w:p>
    <w:p w14:paraId="249CC158" w14:textId="77777777" w:rsidR="00235872" w:rsidRDefault="00235872" w:rsidP="00235872">
      <w:pPr>
        <w:rPr>
          <w:sz w:val="20"/>
          <w:szCs w:val="20"/>
        </w:rPr>
      </w:pPr>
    </w:p>
    <w:p w14:paraId="47937B60" w14:textId="77777777" w:rsidR="00235872" w:rsidRDefault="00235872" w:rsidP="00235872">
      <w:pPr>
        <w:rPr>
          <w:sz w:val="20"/>
          <w:szCs w:val="20"/>
        </w:rPr>
      </w:pPr>
    </w:p>
    <w:p w14:paraId="2F2FAF60" w14:textId="2CB219C6" w:rsidR="00235872" w:rsidRPr="00235872" w:rsidRDefault="00235872" w:rsidP="00235872">
      <w:pPr>
        <w:rPr>
          <w:sz w:val="20"/>
          <w:szCs w:val="20"/>
        </w:rPr>
      </w:pPr>
      <w:r>
        <w:rPr>
          <w:sz w:val="20"/>
        </w:rPr>
        <w:lastRenderedPageBreak/>
        <w:t>Vattenisoleringsarbeten</w:t>
      </w:r>
    </w:p>
    <w:p w14:paraId="5367D46F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Vattenisoleraren ska ha ett giltigt våtrumscertifikat av Teknologiska forskningscentralen eller ett intyg av</w:t>
      </w:r>
    </w:p>
    <w:p w14:paraId="514D8901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materialleverantören om att hen fått instruktioner i användningen av produkten.</w:t>
      </w:r>
      <w:proofErr w:type="gramEnd"/>
    </w:p>
    <w:p w14:paraId="2FE3B57D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8"/>
        <w:gridCol w:w="3540"/>
        <w:gridCol w:w="1417"/>
        <w:gridCol w:w="1553"/>
      </w:tblGrid>
      <w:tr w:rsidR="00235872" w:rsidRPr="00235872" w14:paraId="087BBCA8" w14:textId="77777777" w:rsidTr="00E045EF">
        <w:tc>
          <w:tcPr>
            <w:tcW w:w="3118" w:type="dxa"/>
          </w:tcPr>
          <w:p w14:paraId="4293A1C5" w14:textId="7987EC3B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Isoleringsarbetet utförs av</w:t>
            </w:r>
          </w:p>
        </w:tc>
        <w:tc>
          <w:tcPr>
            <w:tcW w:w="3540" w:type="dxa"/>
          </w:tcPr>
          <w:p w14:paraId="34B1D79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A95BBB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1553" w:type="dxa"/>
          </w:tcPr>
          <w:p w14:paraId="6D30E98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44CCAEC5" w14:textId="77777777" w:rsidTr="00E045EF">
        <w:tc>
          <w:tcPr>
            <w:tcW w:w="3118" w:type="dxa"/>
          </w:tcPr>
          <w:p w14:paraId="0E013FFE" w14:textId="09059C93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Certifikatnummer</w:t>
            </w:r>
          </w:p>
        </w:tc>
        <w:tc>
          <w:tcPr>
            <w:tcW w:w="3540" w:type="dxa"/>
          </w:tcPr>
          <w:p w14:paraId="6100A746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E048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1553" w:type="dxa"/>
          </w:tcPr>
          <w:p w14:paraId="27A01EDC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6186FB0C" w14:textId="77777777" w:rsidR="00235872" w:rsidRDefault="00235872" w:rsidP="00235872">
      <w:pPr>
        <w:rPr>
          <w:sz w:val="20"/>
          <w:szCs w:val="20"/>
        </w:rPr>
      </w:pPr>
    </w:p>
    <w:p w14:paraId="478E1C87" w14:textId="77777777" w:rsidR="00235872" w:rsidRPr="00235872" w:rsidRDefault="00235872" w:rsidP="00235872">
      <w:pPr>
        <w:rPr>
          <w:sz w:val="20"/>
          <w:szCs w:val="20"/>
        </w:rPr>
      </w:pPr>
      <w:r>
        <w:rPr>
          <w:sz w:val="20"/>
        </w:rPr>
        <w:t>Övervakare</w:t>
      </w:r>
    </w:p>
    <w:p w14:paraId="31E94AD9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Byggherren (delägaren) svarar för projektets uppgifter som berör arbetsledningen samt i egenskap</w:t>
      </w:r>
    </w:p>
    <w:p w14:paraId="5DE93E92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av byggherre för arbetssäkerheten, enligt vad som bestäms i säkerhetsbestämmelserna för elbranschen</w:t>
      </w:r>
    </w:p>
    <w:p w14:paraId="58125BC7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(Statsrådets beslut 629/94). Om byggherren inte har tillräcklig yrkesfärdighet eller kunskap för att sköta ärendena i fråga</w:t>
      </w:r>
    </w:p>
    <w:p w14:paraId="5357BAFB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ska byggherren separat utse en ansvarsperson till arbetsledare.</w:t>
      </w:r>
      <w:proofErr w:type="gramEnd"/>
    </w:p>
    <w:p w14:paraId="27573946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6"/>
        <w:gridCol w:w="3905"/>
        <w:gridCol w:w="950"/>
        <w:gridCol w:w="2087"/>
      </w:tblGrid>
      <w:tr w:rsidR="00235872" w:rsidRPr="00235872" w14:paraId="2A9B09D0" w14:textId="77777777" w:rsidTr="00235872">
        <w:tc>
          <w:tcPr>
            <w:tcW w:w="2689" w:type="dxa"/>
          </w:tcPr>
          <w:p w14:paraId="1E16E091" w14:textId="2D708744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Övervakare/arbetsledning som tillsatts av delägaren</w:t>
            </w:r>
          </w:p>
        </w:tc>
        <w:tc>
          <w:tcPr>
            <w:tcW w:w="3969" w:type="dxa"/>
          </w:tcPr>
          <w:p w14:paraId="6EB1DFAF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DF2194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FO-nummer</w:t>
            </w:r>
          </w:p>
        </w:tc>
        <w:tc>
          <w:tcPr>
            <w:tcW w:w="2120" w:type="dxa"/>
          </w:tcPr>
          <w:p w14:paraId="6317FEE9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  <w:tr w:rsidR="00235872" w:rsidRPr="00235872" w14:paraId="3B475FA5" w14:textId="77777777" w:rsidTr="00235872">
        <w:tc>
          <w:tcPr>
            <w:tcW w:w="2689" w:type="dxa"/>
          </w:tcPr>
          <w:p w14:paraId="18D429E3" w14:textId="163EB252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E-postadress</w:t>
            </w:r>
          </w:p>
        </w:tc>
        <w:tc>
          <w:tcPr>
            <w:tcW w:w="3969" w:type="dxa"/>
          </w:tcPr>
          <w:p w14:paraId="1E579B38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EA7E33" w14:textId="77777777" w:rsidR="00235872" w:rsidRPr="00235872" w:rsidRDefault="00235872" w:rsidP="00E045EF">
            <w:pPr>
              <w:rPr>
                <w:sz w:val="20"/>
                <w:szCs w:val="20"/>
              </w:rPr>
            </w:pPr>
            <w:r>
              <w:rPr>
                <w:sz w:val="20"/>
              </w:rPr>
              <w:t>Tfn</w:t>
            </w:r>
          </w:p>
        </w:tc>
        <w:tc>
          <w:tcPr>
            <w:tcW w:w="2120" w:type="dxa"/>
          </w:tcPr>
          <w:p w14:paraId="3BF82F9D" w14:textId="77777777" w:rsidR="00235872" w:rsidRPr="00235872" w:rsidRDefault="00235872" w:rsidP="00E045EF">
            <w:pPr>
              <w:rPr>
                <w:sz w:val="20"/>
                <w:szCs w:val="20"/>
              </w:rPr>
            </w:pPr>
          </w:p>
        </w:tc>
      </w:tr>
    </w:tbl>
    <w:p w14:paraId="5E8428F8" w14:textId="77777777" w:rsidR="00235872" w:rsidRDefault="00235872" w:rsidP="00235872">
      <w:pPr>
        <w:rPr>
          <w:sz w:val="20"/>
          <w:szCs w:val="20"/>
        </w:rPr>
      </w:pPr>
    </w:p>
    <w:p w14:paraId="4E7D420A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Bostadsaktiebolaget har rätt att utse en egen övervakare för projektet om hen anser det vara nödvändigt.</w:t>
      </w:r>
    </w:p>
    <w:p w14:paraId="677607F3" w14:textId="0420D7A3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 xml:space="preserve">Byggherren ansvarar för kostnaderna för övervakaren. Att använda/eller låta bli att använda en övervakare fråntar </w:t>
      </w:r>
      <w:proofErr w:type="gramStart"/>
      <w:r>
        <w:rPr>
          <w:i/>
          <w:sz w:val="20"/>
        </w:rPr>
        <w:t xml:space="preserve">inte </w:t>
      </w:r>
      <w:r w:rsidR="002C2E2E">
        <w:rPr>
          <w:i/>
          <w:iCs/>
          <w:sz w:val="20"/>
          <w:szCs w:val="20"/>
        </w:rPr>
        <w:t xml:space="preserve"> </w:t>
      </w:r>
      <w:r>
        <w:rPr>
          <w:i/>
          <w:sz w:val="20"/>
        </w:rPr>
        <w:t>ansvaret</w:t>
      </w:r>
      <w:proofErr w:type="gramEnd"/>
      <w:r>
        <w:rPr>
          <w:i/>
          <w:sz w:val="20"/>
        </w:rPr>
        <w:t xml:space="preserve"> av den som utför arbetet.</w:t>
      </w:r>
    </w:p>
    <w:p w14:paraId="7AFD28A8" w14:textId="77777777" w:rsidR="002C2E2E" w:rsidRDefault="002C2E2E" w:rsidP="00235872">
      <w:pPr>
        <w:spacing w:after="0"/>
        <w:rPr>
          <w:i/>
          <w:sz w:val="20"/>
        </w:rPr>
      </w:pPr>
    </w:p>
    <w:p w14:paraId="361BD124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Vid renoveringar måste man iaktta god byggnadssed, produkttillverkarnas anvisningar, gällande</w:t>
      </w:r>
    </w:p>
    <w:p w14:paraId="64332014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lagar och bestämmelser, statsrådets och ministeriernas beslut samt offentligrättsliga</w:t>
      </w:r>
    </w:p>
    <w:p w14:paraId="18627C7B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proofErr w:type="gramStart"/>
      <w:r>
        <w:rPr>
          <w:i/>
          <w:sz w:val="20"/>
        </w:rPr>
        <w:t>bestämmelser som kan likställas med dem.</w:t>
      </w:r>
      <w:proofErr w:type="gramEnd"/>
      <w:r>
        <w:rPr>
          <w:i/>
          <w:sz w:val="20"/>
        </w:rPr>
        <w:t xml:space="preserve"> Vid byggandet ska man också följa bestämmelserna i Finlands</w:t>
      </w:r>
    </w:p>
    <w:p w14:paraId="154E2CAA" w14:textId="77777777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byggbestämmelsesamling samt Allmänna kvalitetskrav för byggarbeten (RYL).</w:t>
      </w:r>
    </w:p>
    <w:p w14:paraId="6861CA40" w14:textId="3F2091A1" w:rsidR="00235872" w:rsidRP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Byggherren ska se till att arbetsplat</w:t>
      </w:r>
      <w:r w:rsidR="002C2E2E">
        <w:rPr>
          <w:i/>
          <w:sz w:val="20"/>
        </w:rPr>
        <w:t>sen skyddas tillräckligt (t.ex.</w:t>
      </w:r>
      <w:r w:rsidR="002C2E2E">
        <w:rPr>
          <w:i/>
          <w:iCs/>
          <w:sz w:val="20"/>
          <w:szCs w:val="20"/>
        </w:rPr>
        <w:t xml:space="preserve"> </w:t>
      </w:r>
      <w:bookmarkStart w:id="0" w:name="_GoBack"/>
      <w:bookmarkEnd w:id="0"/>
      <w:r>
        <w:rPr>
          <w:i/>
          <w:sz w:val="20"/>
        </w:rPr>
        <w:t>trappuppgång). Damm och smuts som sprids utanför arbetsplatsen ska städas utan dröjsmål.</w:t>
      </w:r>
    </w:p>
    <w:p w14:paraId="39CA40E7" w14:textId="0A98E66D" w:rsidR="00235872" w:rsidRDefault="00235872" w:rsidP="00235872">
      <w:pPr>
        <w:spacing w:after="0"/>
        <w:rPr>
          <w:i/>
          <w:iCs/>
          <w:sz w:val="20"/>
          <w:szCs w:val="20"/>
        </w:rPr>
      </w:pPr>
      <w:r>
        <w:rPr>
          <w:i/>
          <w:sz w:val="20"/>
        </w:rPr>
        <w:t>Fastighetens områden som inte hör till arbetsplatsen ska städas dagligen.</w:t>
      </w:r>
    </w:p>
    <w:p w14:paraId="19467FEF" w14:textId="77777777" w:rsidR="00235872" w:rsidRDefault="00235872" w:rsidP="00235872">
      <w:pPr>
        <w:spacing w:after="0"/>
        <w:rPr>
          <w:i/>
          <w:iCs/>
          <w:sz w:val="20"/>
          <w:szCs w:val="20"/>
        </w:rPr>
      </w:pPr>
    </w:p>
    <w:p w14:paraId="35274F80" w14:textId="77777777" w:rsidR="00235872" w:rsidRDefault="00235872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235872" w14:paraId="4F544090" w14:textId="77777777" w:rsidTr="00235872">
        <w:tc>
          <w:tcPr>
            <w:tcW w:w="2405" w:type="dxa"/>
          </w:tcPr>
          <w:p w14:paraId="17AAA4DB" w14:textId="77777777" w:rsidR="00B33483" w:rsidRDefault="00B33483" w:rsidP="00B33483">
            <w:pPr>
              <w:rPr>
                <w:sz w:val="20"/>
                <w:szCs w:val="20"/>
              </w:rPr>
            </w:pPr>
            <w:r>
              <w:rPr>
                <w:sz w:val="20"/>
              </w:rPr>
              <w:t>Bilagor</w:t>
            </w:r>
          </w:p>
          <w:p w14:paraId="108B9256" w14:textId="23E86DCF" w:rsidR="00B33483" w:rsidRPr="00235872" w:rsidRDefault="00B33483" w:rsidP="00B33483">
            <w:pPr>
              <w:rPr>
                <w:sz w:val="20"/>
                <w:szCs w:val="20"/>
              </w:rPr>
            </w:pPr>
            <w:r>
              <w:rPr>
                <w:sz w:val="20"/>
              </w:rPr>
              <w:t>(arbetsbeskrivning, ritningar</w:t>
            </w:r>
          </w:p>
          <w:p w14:paraId="5579982D" w14:textId="77777777" w:rsidR="00B33483" w:rsidRPr="00235872" w:rsidRDefault="00B33483" w:rsidP="00B3348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o.d.)</w:t>
            </w:r>
          </w:p>
          <w:p w14:paraId="2B1AEA34" w14:textId="77777777" w:rsidR="00235872" w:rsidRDefault="00235872" w:rsidP="00235872">
            <w:pPr>
              <w:rPr>
                <w:sz w:val="20"/>
                <w:szCs w:val="20"/>
              </w:rPr>
            </w:pPr>
          </w:p>
        </w:tc>
        <w:tc>
          <w:tcPr>
            <w:tcW w:w="7223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B33483" w14:paraId="6AB75554" w14:textId="4C8D57D4" w:rsidTr="00B33483">
              <w:tc>
                <w:tcPr>
                  <w:tcW w:w="310" w:type="dxa"/>
                </w:tcPr>
                <w:p w14:paraId="4363E79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56F307D" w14:textId="5EAF957A" w:rsidR="00B33483" w:rsidRDefault="00B33483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Arbetsbeskrivning</w:t>
                  </w:r>
                </w:p>
              </w:tc>
            </w:tr>
            <w:tr w:rsidR="00B33483" w14:paraId="4BAD3F12" w14:textId="75A40865" w:rsidTr="00B33483">
              <w:tc>
                <w:tcPr>
                  <w:tcW w:w="310" w:type="dxa"/>
                </w:tcPr>
                <w:p w14:paraId="1651657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0E2F47E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337E0B9" w14:textId="0DCA4B89" w:rsidTr="00B33483">
              <w:tc>
                <w:tcPr>
                  <w:tcW w:w="310" w:type="dxa"/>
                </w:tcPr>
                <w:p w14:paraId="50597705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24C07E5E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704B252D" w14:textId="07BCAD73" w:rsidTr="00B33483">
              <w:tc>
                <w:tcPr>
                  <w:tcW w:w="310" w:type="dxa"/>
                </w:tcPr>
                <w:p w14:paraId="61B4CDE1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C56CB53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B9FF657" w14:textId="58C311FB" w:rsidTr="00B33483">
              <w:tc>
                <w:tcPr>
                  <w:tcW w:w="310" w:type="dxa"/>
                </w:tcPr>
                <w:p w14:paraId="0DDE1388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4E95BA80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33483" w14:paraId="1AAA8F6A" w14:textId="6120A50D" w:rsidTr="00B33483">
              <w:tc>
                <w:tcPr>
                  <w:tcW w:w="310" w:type="dxa"/>
                </w:tcPr>
                <w:p w14:paraId="62BA2857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C68DAC9" w14:textId="77777777" w:rsidR="00B33483" w:rsidRDefault="00B33483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97A9A7" w14:textId="77777777" w:rsidR="00235872" w:rsidRDefault="00235872" w:rsidP="00235872">
            <w:pPr>
              <w:rPr>
                <w:sz w:val="20"/>
                <w:szCs w:val="20"/>
              </w:rPr>
            </w:pPr>
          </w:p>
        </w:tc>
      </w:tr>
    </w:tbl>
    <w:p w14:paraId="68539354" w14:textId="77777777" w:rsidR="00235872" w:rsidRDefault="00235872" w:rsidP="00235872">
      <w:pPr>
        <w:spacing w:after="0"/>
        <w:rPr>
          <w:sz w:val="20"/>
          <w:szCs w:val="20"/>
        </w:rPr>
      </w:pPr>
    </w:p>
    <w:p w14:paraId="0708EE1C" w14:textId="77777777" w:rsidR="00235872" w:rsidRDefault="00235872" w:rsidP="00235872">
      <w:pPr>
        <w:spacing w:after="0"/>
        <w:rPr>
          <w:sz w:val="20"/>
          <w:szCs w:val="20"/>
        </w:rPr>
      </w:pPr>
    </w:p>
    <w:p w14:paraId="4EADB4F9" w14:textId="77777777" w:rsidR="00235872" w:rsidRPr="00235872" w:rsidRDefault="00235872" w:rsidP="00235872">
      <w:pPr>
        <w:spacing w:after="0"/>
        <w:rPr>
          <w:sz w:val="20"/>
          <w:szCs w:val="20"/>
        </w:rPr>
      </w:pPr>
      <w:r>
        <w:rPr>
          <w:sz w:val="20"/>
        </w:rPr>
        <w:t>UNDERSKRFT</w:t>
      </w:r>
    </w:p>
    <w:p w14:paraId="79048633" w14:textId="77777777" w:rsidR="00235872" w:rsidRPr="00235872" w:rsidRDefault="00235872" w:rsidP="00235872">
      <w:pPr>
        <w:spacing w:after="0"/>
        <w:rPr>
          <w:sz w:val="20"/>
          <w:szCs w:val="20"/>
        </w:rPr>
      </w:pPr>
      <w:r>
        <w:rPr>
          <w:sz w:val="20"/>
        </w:rPr>
        <w:t>Jag intygar att uppgifterna ovan är riktiga samt förbinder mig att följa ovan</w:t>
      </w:r>
    </w:p>
    <w:p w14:paraId="3D9D5940" w14:textId="77777777" w:rsidR="00235872" w:rsidRPr="00235872" w:rsidRDefault="00235872" w:rsidP="00235872">
      <w:pPr>
        <w:spacing w:after="0"/>
        <w:rPr>
          <w:sz w:val="20"/>
          <w:szCs w:val="20"/>
        </w:rPr>
      </w:pPr>
      <w:proofErr w:type="gramStart"/>
      <w:r>
        <w:rPr>
          <w:sz w:val="20"/>
        </w:rPr>
        <w:t>nämnda villkor.</w:t>
      </w:r>
      <w:proofErr w:type="gramEnd"/>
    </w:p>
    <w:p w14:paraId="27A3A89C" w14:textId="77777777" w:rsidR="00B33483" w:rsidRDefault="00B33483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33483" w14:paraId="2CFEFB86" w14:textId="77777777" w:rsidTr="00B33483">
        <w:tc>
          <w:tcPr>
            <w:tcW w:w="2263" w:type="dxa"/>
          </w:tcPr>
          <w:p w14:paraId="1088422E" w14:textId="33BBC1F5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Ort och datum</w:t>
            </w:r>
          </w:p>
        </w:tc>
        <w:tc>
          <w:tcPr>
            <w:tcW w:w="7365" w:type="dxa"/>
          </w:tcPr>
          <w:p w14:paraId="565F9C60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  <w:tr w:rsidR="00B33483" w14:paraId="7B9E6211" w14:textId="77777777" w:rsidTr="00B33483">
        <w:tc>
          <w:tcPr>
            <w:tcW w:w="2263" w:type="dxa"/>
          </w:tcPr>
          <w:p w14:paraId="4D0405B1" w14:textId="5A5C8406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Underskrift</w:t>
            </w:r>
          </w:p>
        </w:tc>
        <w:tc>
          <w:tcPr>
            <w:tcW w:w="7365" w:type="dxa"/>
          </w:tcPr>
          <w:p w14:paraId="2E5B321E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  <w:tr w:rsidR="00B33483" w14:paraId="163D98A1" w14:textId="77777777" w:rsidTr="00B33483">
        <w:tc>
          <w:tcPr>
            <w:tcW w:w="2263" w:type="dxa"/>
          </w:tcPr>
          <w:p w14:paraId="062516B9" w14:textId="67A0B924" w:rsidR="00B33483" w:rsidRDefault="00B33483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Namnförtydligande</w:t>
            </w:r>
          </w:p>
        </w:tc>
        <w:tc>
          <w:tcPr>
            <w:tcW w:w="7365" w:type="dxa"/>
          </w:tcPr>
          <w:p w14:paraId="57E56417" w14:textId="77777777" w:rsidR="00B33483" w:rsidRDefault="00B33483" w:rsidP="00235872">
            <w:pPr>
              <w:rPr>
                <w:sz w:val="20"/>
                <w:szCs w:val="20"/>
              </w:rPr>
            </w:pPr>
          </w:p>
        </w:tc>
      </w:tr>
    </w:tbl>
    <w:p w14:paraId="1DBDC331" w14:textId="77777777" w:rsidR="00B33483" w:rsidRDefault="00B33483" w:rsidP="00235872">
      <w:pPr>
        <w:spacing w:after="0"/>
        <w:rPr>
          <w:sz w:val="20"/>
          <w:szCs w:val="20"/>
        </w:rPr>
      </w:pPr>
    </w:p>
    <w:p w14:paraId="5F773B9B" w14:textId="71643BC6" w:rsidR="00B33483" w:rsidRDefault="00B33483" w:rsidP="00235872">
      <w:pPr>
        <w:spacing w:after="0"/>
        <w:rPr>
          <w:sz w:val="20"/>
          <w:szCs w:val="20"/>
        </w:rPr>
      </w:pPr>
      <w:r>
        <w:rPr>
          <w:sz w:val="20"/>
        </w:rPr>
        <w:t xml:space="preserve">Returnera den färdigt ifyllda blanketten: </w:t>
      </w:r>
      <w:proofErr w:type="spellStart"/>
      <w:r>
        <w:rPr>
          <w:sz w:val="20"/>
        </w:rPr>
        <w:t>Isännöinti-Pauna</w:t>
      </w:r>
      <w:proofErr w:type="spellEnd"/>
      <w:r>
        <w:rPr>
          <w:sz w:val="20"/>
        </w:rPr>
        <w:t xml:space="preserve"> Oy, </w:t>
      </w:r>
      <w:proofErr w:type="spellStart"/>
      <w:r>
        <w:rPr>
          <w:sz w:val="20"/>
        </w:rPr>
        <w:t>Stormvägen</w:t>
      </w:r>
      <w:proofErr w:type="spellEnd"/>
      <w:r>
        <w:rPr>
          <w:sz w:val="20"/>
        </w:rPr>
        <w:t xml:space="preserve"> 21, 21600 PARGAS eller</w:t>
      </w:r>
    </w:p>
    <w:p w14:paraId="5875B681" w14:textId="5E1A1E92" w:rsidR="00235872" w:rsidRDefault="00B33483" w:rsidP="00235872">
      <w:pPr>
        <w:spacing w:after="0"/>
        <w:rPr>
          <w:sz w:val="20"/>
          <w:szCs w:val="20"/>
        </w:rPr>
      </w:pPr>
      <w:r>
        <w:rPr>
          <w:sz w:val="20"/>
        </w:rPr>
        <w:t xml:space="preserve">per e-post till disponenten: </w:t>
      </w:r>
      <w:hyperlink r:id="rId6">
        <w:r>
          <w:rPr>
            <w:rStyle w:val="Hyperlinkki"/>
            <w:sz w:val="20"/>
          </w:rPr>
          <w:t>heli@isannointi-pauna.fi</w:t>
        </w:r>
      </w:hyperlink>
    </w:p>
    <w:p w14:paraId="4D58370D" w14:textId="77777777" w:rsidR="00D13F64" w:rsidRDefault="00D13F64" w:rsidP="00235872">
      <w:pPr>
        <w:spacing w:after="0"/>
        <w:rPr>
          <w:sz w:val="20"/>
          <w:szCs w:val="20"/>
        </w:rPr>
      </w:pPr>
    </w:p>
    <w:p w14:paraId="61771E7E" w14:textId="20310292" w:rsidR="00D13F64" w:rsidRDefault="00D13F64" w:rsidP="00235872">
      <w:pPr>
        <w:spacing w:after="0"/>
        <w:rPr>
          <w:sz w:val="20"/>
          <w:szCs w:val="20"/>
        </w:rPr>
      </w:pPr>
      <w:r>
        <w:rPr>
          <w:sz w:val="20"/>
        </w:rPr>
        <w:t>BEHANDLING AV ANMÄLAN</w:t>
      </w:r>
    </w:p>
    <w:p w14:paraId="0C188A11" w14:textId="77777777" w:rsidR="00D13F64" w:rsidRDefault="00D13F64" w:rsidP="00235872">
      <w:pPr>
        <w:spacing w:after="0"/>
        <w:rPr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13F64" w14:paraId="293A7556" w14:textId="77777777" w:rsidTr="00D13F64">
        <w:tc>
          <w:tcPr>
            <w:tcW w:w="2405" w:type="dxa"/>
          </w:tcPr>
          <w:p w14:paraId="5FA9F3C5" w14:textId="28181F36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Anmälan tagits emot</w:t>
            </w:r>
          </w:p>
        </w:tc>
        <w:tc>
          <w:tcPr>
            <w:tcW w:w="7223" w:type="dxa"/>
          </w:tcPr>
          <w:p w14:paraId="15F9BFA9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767073FA" w14:textId="77777777" w:rsidTr="00D13F64">
        <w:tc>
          <w:tcPr>
            <w:tcW w:w="2405" w:type="dxa"/>
          </w:tcPr>
          <w:p w14:paraId="42B42DE6" w14:textId="4D020F04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Anmälan togs emot av</w:t>
            </w:r>
          </w:p>
        </w:tc>
        <w:tc>
          <w:tcPr>
            <w:tcW w:w="7223" w:type="dxa"/>
          </w:tcPr>
          <w:p w14:paraId="1551993D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6CCE66A7" w14:textId="77777777" w:rsidTr="00D13F64">
        <w:tc>
          <w:tcPr>
            <w:tcW w:w="2405" w:type="dxa"/>
          </w:tcPr>
          <w:p w14:paraId="531E2E36" w14:textId="4EA62711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Underskrift</w:t>
            </w:r>
          </w:p>
        </w:tc>
        <w:tc>
          <w:tcPr>
            <w:tcW w:w="7223" w:type="dxa"/>
          </w:tcPr>
          <w:p w14:paraId="47DFB924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07B5832D" w14:textId="77777777" w:rsidTr="00D13F64">
        <w:tc>
          <w:tcPr>
            <w:tcW w:w="2405" w:type="dxa"/>
          </w:tcPr>
          <w:p w14:paraId="454506EF" w14:textId="4E3E71BD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Behandling av anmälan</w:t>
            </w:r>
          </w:p>
        </w:tc>
        <w:tc>
          <w:tcPr>
            <w:tcW w:w="7223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D13F64" w14:paraId="18DCE669" w14:textId="77777777" w:rsidTr="00D13F64">
              <w:tc>
                <w:tcPr>
                  <w:tcW w:w="310" w:type="dxa"/>
                </w:tcPr>
                <w:p w14:paraId="21F5411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58CF0418" w14:textId="23959256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Behandlas av styrelsen</w:t>
                  </w:r>
                </w:p>
              </w:tc>
            </w:tr>
            <w:tr w:rsidR="00D13F64" w14:paraId="1BE1D411" w14:textId="77777777" w:rsidTr="00D13F64">
              <w:tc>
                <w:tcPr>
                  <w:tcW w:w="310" w:type="dxa"/>
                </w:tcPr>
                <w:p w14:paraId="6D800DE1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4A1525E" w14:textId="30E89F05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En inspektion av en teknisk expert krävs</w:t>
                  </w:r>
                </w:p>
              </w:tc>
            </w:tr>
            <w:tr w:rsidR="00D13F64" w14:paraId="5E278C1A" w14:textId="77777777" w:rsidTr="00D13F64">
              <w:tc>
                <w:tcPr>
                  <w:tcW w:w="310" w:type="dxa"/>
                </w:tcPr>
                <w:p w14:paraId="41914394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7CDA4F77" w14:textId="0F0A6294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En tilläggsutredning av delägaren krävs</w:t>
                  </w:r>
                </w:p>
              </w:tc>
            </w:tr>
            <w:tr w:rsidR="00D13F64" w14:paraId="58A1F7B4" w14:textId="77777777" w:rsidTr="00D13F64">
              <w:tc>
                <w:tcPr>
                  <w:tcW w:w="310" w:type="dxa"/>
                </w:tcPr>
                <w:p w14:paraId="2E36B5A9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03E3E3AC" w14:textId="41D1FAA2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Åtgärderna kan inte godkännas</w:t>
                  </w:r>
                </w:p>
              </w:tc>
            </w:tr>
            <w:tr w:rsidR="00D13F64" w14:paraId="612D52A7" w14:textId="77777777" w:rsidTr="00D13F64">
              <w:tc>
                <w:tcPr>
                  <w:tcW w:w="310" w:type="dxa"/>
                </w:tcPr>
                <w:p w14:paraId="58A89366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33995C5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Godkännande till åtgärderna har getts </w:t>
                  </w:r>
                </w:p>
                <w:tbl>
                  <w:tblPr>
                    <w:tblStyle w:val="TaulukkoRuudukko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461"/>
                  </w:tblGrid>
                  <w:tr w:rsidR="00D13F64" w14:paraId="5D3D3910" w14:textId="77777777" w:rsidTr="00D13F64">
                    <w:tc>
                      <w:tcPr>
                        <w:tcW w:w="6461" w:type="dxa"/>
                      </w:tcPr>
                      <w:p w14:paraId="7166D737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med följande villkor:</w:t>
                        </w:r>
                      </w:p>
                      <w:p w14:paraId="78035732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5B3AD24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2CBD4DF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35C7C77" w14:textId="77777777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E751898" w14:textId="6F9F6060" w:rsidR="00D13F64" w:rsidRDefault="00D13F64" w:rsidP="0023587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2B962E" w14:textId="09EBBC09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13F64" w14:paraId="6484FE2B" w14:textId="77777777" w:rsidTr="00D13F64">
              <w:tc>
                <w:tcPr>
                  <w:tcW w:w="310" w:type="dxa"/>
                </w:tcPr>
                <w:p w14:paraId="22C8B8BF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09643655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13F64" w14:paraId="109AEF95" w14:textId="77777777" w:rsidTr="00D13F64">
              <w:tc>
                <w:tcPr>
                  <w:tcW w:w="310" w:type="dxa"/>
                </w:tcPr>
                <w:p w14:paraId="5D17A6AA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6F61A8F0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27D8D1" w14:textId="77777777" w:rsidR="00D13F64" w:rsidRDefault="00D13F64" w:rsidP="00235872">
            <w:pPr>
              <w:rPr>
                <w:sz w:val="20"/>
                <w:szCs w:val="20"/>
              </w:rPr>
            </w:pPr>
          </w:p>
        </w:tc>
      </w:tr>
      <w:tr w:rsidR="00D13F64" w14:paraId="748A4639" w14:textId="77777777" w:rsidTr="00D13F64">
        <w:tc>
          <w:tcPr>
            <w:tcW w:w="2405" w:type="dxa"/>
          </w:tcPr>
          <w:p w14:paraId="59760021" w14:textId="08CAD75A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Delägaren har meddelats</w:t>
            </w:r>
          </w:p>
        </w:tc>
        <w:tc>
          <w:tcPr>
            <w:tcW w:w="7223" w:type="dxa"/>
          </w:tcPr>
          <w:p w14:paraId="327D90AB" w14:textId="77777777" w:rsidR="00D13F64" w:rsidRDefault="00D13F64" w:rsidP="00235872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____.____/_______</w:t>
            </w:r>
          </w:p>
          <w:p w14:paraId="77102823" w14:textId="77777777" w:rsidR="00D13F64" w:rsidRDefault="00D13F64" w:rsidP="00235872">
            <w:pPr>
              <w:rPr>
                <w:sz w:val="20"/>
                <w:szCs w:val="20"/>
              </w:rPr>
            </w:pPr>
          </w:p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310"/>
              <w:gridCol w:w="6687"/>
            </w:tblGrid>
            <w:tr w:rsidR="00D13F64" w14:paraId="70D4EF68" w14:textId="201DA3B8" w:rsidTr="00D13F64">
              <w:tc>
                <w:tcPr>
                  <w:tcW w:w="310" w:type="dxa"/>
                </w:tcPr>
                <w:p w14:paraId="6EE20B35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2C1E9945" w14:textId="4B8CEB3E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Per e-post</w:t>
                  </w:r>
                </w:p>
              </w:tc>
            </w:tr>
            <w:tr w:rsidR="00D13F64" w14:paraId="4AFFCF37" w14:textId="2CEAB439" w:rsidTr="00D13F64">
              <w:tc>
                <w:tcPr>
                  <w:tcW w:w="310" w:type="dxa"/>
                </w:tcPr>
                <w:p w14:paraId="33F14C10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4310C579" w14:textId="7F64B362" w:rsidR="00D13F64" w:rsidRDefault="00D13F64" w:rsidP="0023587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Per telefon</w:t>
                  </w:r>
                </w:p>
              </w:tc>
            </w:tr>
            <w:tr w:rsidR="00D13F64" w14:paraId="40D2A425" w14:textId="757499D5" w:rsidTr="00D13F64">
              <w:tc>
                <w:tcPr>
                  <w:tcW w:w="310" w:type="dxa"/>
                </w:tcPr>
                <w:p w14:paraId="52BD3CCF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87" w:type="dxa"/>
                </w:tcPr>
                <w:p w14:paraId="153E6948" w14:textId="77777777" w:rsidR="00D13F64" w:rsidRDefault="00D13F64" w:rsidP="002358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EFE754" w14:textId="530D6C07" w:rsidR="00D13F64" w:rsidRDefault="00D13F64" w:rsidP="00235872">
            <w:pPr>
              <w:rPr>
                <w:sz w:val="20"/>
                <w:szCs w:val="20"/>
              </w:rPr>
            </w:pPr>
          </w:p>
        </w:tc>
      </w:tr>
    </w:tbl>
    <w:p w14:paraId="2ECCDE59" w14:textId="77777777" w:rsidR="00D13F64" w:rsidRDefault="00D13F64" w:rsidP="00235872">
      <w:pPr>
        <w:spacing w:after="0"/>
        <w:rPr>
          <w:sz w:val="20"/>
          <w:szCs w:val="20"/>
        </w:rPr>
      </w:pPr>
    </w:p>
    <w:p w14:paraId="2F45FA66" w14:textId="77777777" w:rsidR="0013536E" w:rsidRDefault="0013536E" w:rsidP="00235872">
      <w:pPr>
        <w:spacing w:after="0"/>
        <w:rPr>
          <w:sz w:val="20"/>
          <w:szCs w:val="20"/>
        </w:rPr>
      </w:pPr>
    </w:p>
    <w:p w14:paraId="6F69C1B0" w14:textId="77777777" w:rsidR="0013536E" w:rsidRDefault="0013536E" w:rsidP="00235872">
      <w:pPr>
        <w:spacing w:after="0"/>
        <w:rPr>
          <w:sz w:val="20"/>
          <w:szCs w:val="20"/>
        </w:rPr>
      </w:pPr>
    </w:p>
    <w:p w14:paraId="5B5F7442" w14:textId="77777777" w:rsidR="0013536E" w:rsidRDefault="0013536E" w:rsidP="00235872">
      <w:pPr>
        <w:spacing w:after="0"/>
        <w:rPr>
          <w:sz w:val="20"/>
          <w:szCs w:val="20"/>
        </w:rPr>
      </w:pPr>
    </w:p>
    <w:p w14:paraId="15E4B729" w14:textId="77777777" w:rsidR="0013536E" w:rsidRDefault="0013536E" w:rsidP="00235872">
      <w:pPr>
        <w:spacing w:after="0"/>
        <w:rPr>
          <w:sz w:val="20"/>
          <w:szCs w:val="20"/>
        </w:rPr>
      </w:pPr>
    </w:p>
    <w:p w14:paraId="528CAB5B" w14:textId="77777777" w:rsidR="0013536E" w:rsidRDefault="0013536E" w:rsidP="00235872">
      <w:pPr>
        <w:spacing w:after="0"/>
        <w:rPr>
          <w:sz w:val="20"/>
          <w:szCs w:val="20"/>
        </w:rPr>
      </w:pPr>
    </w:p>
    <w:p w14:paraId="20E4FADF" w14:textId="77777777" w:rsidR="0013536E" w:rsidRDefault="0013536E" w:rsidP="00235872">
      <w:pPr>
        <w:spacing w:after="0"/>
        <w:rPr>
          <w:sz w:val="20"/>
          <w:szCs w:val="20"/>
        </w:rPr>
      </w:pPr>
    </w:p>
    <w:p w14:paraId="3C1BA126" w14:textId="77777777" w:rsidR="0013536E" w:rsidRDefault="0013536E" w:rsidP="00235872">
      <w:pPr>
        <w:spacing w:after="0"/>
        <w:rPr>
          <w:sz w:val="20"/>
          <w:szCs w:val="20"/>
        </w:rPr>
      </w:pPr>
    </w:p>
    <w:p w14:paraId="66D641D6" w14:textId="77777777" w:rsidR="0013536E" w:rsidRDefault="0013536E" w:rsidP="00235872">
      <w:pPr>
        <w:spacing w:after="0"/>
        <w:rPr>
          <w:sz w:val="20"/>
          <w:szCs w:val="20"/>
        </w:rPr>
      </w:pPr>
    </w:p>
    <w:p w14:paraId="152CD885" w14:textId="77777777" w:rsidR="0013536E" w:rsidRDefault="0013536E" w:rsidP="00235872">
      <w:pPr>
        <w:spacing w:after="0"/>
        <w:rPr>
          <w:sz w:val="20"/>
          <w:szCs w:val="20"/>
        </w:rPr>
      </w:pPr>
    </w:p>
    <w:p w14:paraId="35CC620D" w14:textId="77777777" w:rsidR="0013536E" w:rsidRDefault="0013536E" w:rsidP="00235872">
      <w:pPr>
        <w:spacing w:after="0"/>
        <w:rPr>
          <w:sz w:val="20"/>
          <w:szCs w:val="20"/>
        </w:rPr>
      </w:pPr>
    </w:p>
    <w:p w14:paraId="60898066" w14:textId="77777777" w:rsidR="0013536E" w:rsidRDefault="0013536E" w:rsidP="00235872">
      <w:pPr>
        <w:spacing w:after="0"/>
        <w:rPr>
          <w:sz w:val="20"/>
          <w:szCs w:val="20"/>
        </w:rPr>
      </w:pPr>
    </w:p>
    <w:p w14:paraId="72A968B0" w14:textId="77777777" w:rsidR="0013536E" w:rsidRDefault="0013536E" w:rsidP="00235872">
      <w:pPr>
        <w:spacing w:after="0"/>
        <w:rPr>
          <w:sz w:val="20"/>
          <w:szCs w:val="20"/>
        </w:rPr>
      </w:pPr>
    </w:p>
    <w:p w14:paraId="7CFE31C7" w14:textId="77777777" w:rsidR="0013536E" w:rsidRDefault="0013536E" w:rsidP="00235872">
      <w:pPr>
        <w:spacing w:after="0"/>
        <w:rPr>
          <w:sz w:val="20"/>
          <w:szCs w:val="20"/>
        </w:rPr>
      </w:pPr>
    </w:p>
    <w:p w14:paraId="2EB31E4E" w14:textId="77777777" w:rsidR="0013536E" w:rsidRDefault="0013536E" w:rsidP="00235872">
      <w:pPr>
        <w:spacing w:after="0"/>
        <w:rPr>
          <w:sz w:val="20"/>
          <w:szCs w:val="20"/>
        </w:rPr>
      </w:pPr>
    </w:p>
    <w:p w14:paraId="602B6C90" w14:textId="77777777" w:rsidR="0013536E" w:rsidRDefault="0013536E" w:rsidP="00235872">
      <w:pPr>
        <w:spacing w:after="0"/>
        <w:rPr>
          <w:sz w:val="20"/>
          <w:szCs w:val="20"/>
        </w:rPr>
      </w:pPr>
    </w:p>
    <w:p w14:paraId="3A1530D0" w14:textId="77777777" w:rsidR="0013536E" w:rsidRDefault="0013536E" w:rsidP="00235872">
      <w:pPr>
        <w:spacing w:after="0"/>
        <w:rPr>
          <w:sz w:val="20"/>
          <w:szCs w:val="20"/>
        </w:rPr>
      </w:pPr>
    </w:p>
    <w:p w14:paraId="0F44609D" w14:textId="77777777" w:rsidR="0013536E" w:rsidRDefault="0013536E" w:rsidP="00235872">
      <w:pPr>
        <w:spacing w:after="0"/>
        <w:rPr>
          <w:sz w:val="20"/>
          <w:szCs w:val="20"/>
        </w:rPr>
      </w:pPr>
    </w:p>
    <w:p w14:paraId="71690EC2" w14:textId="77777777" w:rsidR="0013536E" w:rsidRDefault="0013536E" w:rsidP="00235872">
      <w:pPr>
        <w:spacing w:after="0"/>
        <w:rPr>
          <w:sz w:val="20"/>
          <w:szCs w:val="20"/>
        </w:rPr>
      </w:pPr>
    </w:p>
    <w:p w14:paraId="40E29B84" w14:textId="77777777" w:rsidR="0013536E" w:rsidRDefault="0013536E" w:rsidP="00235872">
      <w:pPr>
        <w:spacing w:after="0"/>
        <w:rPr>
          <w:sz w:val="20"/>
          <w:szCs w:val="20"/>
        </w:rPr>
      </w:pPr>
    </w:p>
    <w:p w14:paraId="305D97E5" w14:textId="77777777" w:rsidR="0013536E" w:rsidRDefault="0013536E" w:rsidP="00235872">
      <w:pPr>
        <w:spacing w:after="0"/>
        <w:rPr>
          <w:sz w:val="20"/>
          <w:szCs w:val="20"/>
        </w:rPr>
      </w:pPr>
    </w:p>
    <w:p w14:paraId="34C02724" w14:textId="77777777" w:rsidR="0013536E" w:rsidRDefault="0013536E" w:rsidP="00235872">
      <w:pPr>
        <w:spacing w:after="0"/>
        <w:rPr>
          <w:sz w:val="20"/>
          <w:szCs w:val="20"/>
        </w:rPr>
      </w:pPr>
    </w:p>
    <w:p w14:paraId="0712C985" w14:textId="77777777" w:rsidR="0013536E" w:rsidRDefault="0013536E" w:rsidP="00235872">
      <w:pPr>
        <w:spacing w:after="0"/>
        <w:rPr>
          <w:sz w:val="20"/>
          <w:szCs w:val="20"/>
        </w:rPr>
      </w:pPr>
    </w:p>
    <w:p w14:paraId="3260DC4A" w14:textId="77777777" w:rsidR="0013536E" w:rsidRDefault="0013536E" w:rsidP="00235872">
      <w:pPr>
        <w:spacing w:after="0"/>
        <w:rPr>
          <w:sz w:val="20"/>
          <w:szCs w:val="20"/>
        </w:rPr>
      </w:pPr>
    </w:p>
    <w:p w14:paraId="31A09D29" w14:textId="77777777" w:rsidR="0013536E" w:rsidRDefault="0013536E" w:rsidP="00235872">
      <w:pPr>
        <w:spacing w:after="0"/>
        <w:rPr>
          <w:sz w:val="20"/>
          <w:szCs w:val="20"/>
        </w:rPr>
      </w:pPr>
    </w:p>
    <w:p w14:paraId="6F8B5731" w14:textId="77777777" w:rsidR="0013536E" w:rsidRDefault="0013536E" w:rsidP="00235872">
      <w:pPr>
        <w:spacing w:after="0"/>
        <w:rPr>
          <w:sz w:val="20"/>
          <w:szCs w:val="20"/>
        </w:rPr>
      </w:pPr>
    </w:p>
    <w:p w14:paraId="5203CC0B" w14:textId="77777777" w:rsidR="0013536E" w:rsidRDefault="0013536E" w:rsidP="00235872">
      <w:pPr>
        <w:spacing w:after="0"/>
        <w:rPr>
          <w:sz w:val="20"/>
          <w:szCs w:val="20"/>
        </w:rPr>
      </w:pPr>
    </w:p>
    <w:p w14:paraId="3FF01127" w14:textId="77777777" w:rsidR="0013536E" w:rsidRDefault="0013536E" w:rsidP="0013536E">
      <w:pPr>
        <w:spacing w:after="0"/>
        <w:rPr>
          <w:sz w:val="20"/>
          <w:szCs w:val="20"/>
        </w:rPr>
        <w:sectPr w:rsidR="0013536E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6D190C58" w14:textId="77777777" w:rsid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6DAE0ECD" w14:textId="77777777" w:rsid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00C14995" w14:textId="74FB746A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Lag om bostadsaktiebolag</w:t>
      </w:r>
    </w:p>
    <w:p w14:paraId="12309154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(1599/2009)</w:t>
      </w:r>
    </w:p>
    <w:p w14:paraId="6C43FFD5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II AVDELNINGEN UNDERHÅLL OCH</w:t>
      </w:r>
    </w:p>
    <w:p w14:paraId="07BA7C31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ÄNDRINGSARBETEN</w:t>
      </w:r>
    </w:p>
    <w:p w14:paraId="183B0B97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4 kap. Underhåll</w:t>
      </w:r>
    </w:p>
    <w:p w14:paraId="55CFA71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C3864A4" w14:textId="77CEDBB5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Allmänna bestämmelser</w:t>
      </w:r>
    </w:p>
    <w:p w14:paraId="0A79B7AE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1 § Fördelning av underhållsansvaret och</w:t>
      </w:r>
    </w:p>
    <w:p w14:paraId="7A88485A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underhållsrätt</w:t>
      </w:r>
    </w:p>
    <w:p w14:paraId="594CA31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lastRenderedPageBreak/>
        <w:t>Ansvaret för underhållet av bolagets byggnader och övriga lokaler och utrymmen</w:t>
      </w:r>
    </w:p>
    <w:p w14:paraId="6C19E06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fördelas</w:t>
      </w:r>
    </w:p>
    <w:p w14:paraId="37C2C5F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mellan aktieägarna och bolaget enligt 2 och 3 §</w:t>
      </w:r>
    </w:p>
    <w:p w14:paraId="4631094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inte</w:t>
      </w:r>
    </w:p>
    <w:p w14:paraId="623D578F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något annat föreskrivs i bolagsordningen.</w:t>
      </w:r>
      <w:proofErr w:type="gramEnd"/>
    </w:p>
    <w:p w14:paraId="6654EB5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Bolagsstämman kan dock besluta</w:t>
      </w:r>
    </w:p>
    <w:p w14:paraId="62D4E24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på bolagets bekostnad</w:t>
      </w:r>
    </w:p>
    <w:p w14:paraId="1BFAE70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låta utföra sådant underhållsarbete</w:t>
      </w:r>
    </w:p>
    <w:p w14:paraId="037D30A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ankommer på en aktieägare</w:t>
      </w:r>
    </w:p>
    <w:p w14:paraId="74C0A3A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arbetet har samband med bolagets underhålls- eller renoveringsarbeten eller</w:t>
      </w:r>
    </w:p>
    <w:p w14:paraId="1D540D5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övrigt är ekonomiskt ändamålsenligt för bolaget</w:t>
      </w:r>
    </w:p>
    <w:p w14:paraId="3C90DF9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beslutet inte kränker</w:t>
      </w:r>
    </w:p>
    <w:p w14:paraId="1CDE1F36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aktieägarnas likställighet.</w:t>
      </w:r>
      <w:proofErr w:type="gramEnd"/>
      <w:r>
        <w:rPr>
          <w:sz w:val="18"/>
        </w:rPr>
        <w:t xml:space="preserve"> I 4 och 5 § föreskrivs</w:t>
      </w:r>
    </w:p>
    <w:p w14:paraId="10602A6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dessutom om ett bolags rätt</w:t>
      </w:r>
    </w:p>
    <w:p w14:paraId="54480F8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låta utföra underhållsarbete som aktieägaren ansvarar för</w:t>
      </w:r>
    </w:p>
    <w:p w14:paraId="6B87B06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om en aktieägares rätt</w:t>
      </w:r>
    </w:p>
    <w:p w14:paraId="4F86AEB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låta utföra underhållsarbete</w:t>
      </w:r>
    </w:p>
    <w:p w14:paraId="7CE979EB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är på bolagets ansvar.</w:t>
      </w:r>
      <w:proofErr w:type="gramEnd"/>
    </w:p>
    <w:p w14:paraId="23F72B9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Ett bolag eller en aktieägare som utför underhållsarbete</w:t>
      </w:r>
    </w:p>
    <w:p w14:paraId="5C5076E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se till att</w:t>
      </w:r>
    </w:p>
    <w:p w14:paraId="15EE7275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arbetet utförs med iakttagande av god byggnadssed.</w:t>
      </w:r>
      <w:proofErr w:type="gramEnd"/>
    </w:p>
    <w:p w14:paraId="77A9B39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 om skadeståndsansvar finns i 24</w:t>
      </w:r>
    </w:p>
    <w:p w14:paraId="445C885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kap.</w:t>
      </w:r>
    </w:p>
    <w:p w14:paraId="20FF1D7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CE6760D" w14:textId="1A49EC6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2 § Bolagets underhållsansvar</w:t>
      </w:r>
    </w:p>
    <w:p w14:paraId="204B966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Bolaget svarar för den </w:t>
      </w:r>
      <w:proofErr w:type="gramStart"/>
      <w:r>
        <w:rPr>
          <w:sz w:val="18"/>
        </w:rPr>
        <w:t>del</w:t>
      </w:r>
      <w:proofErr w:type="gramEnd"/>
      <w:r>
        <w:rPr>
          <w:sz w:val="18"/>
        </w:rPr>
        <w:t xml:space="preserve"> av underhållet</w:t>
      </w:r>
    </w:p>
    <w:p w14:paraId="0ED5EAC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inte ankommer på aktieägarna.</w:t>
      </w:r>
      <w:proofErr w:type="gramEnd"/>
    </w:p>
    <w:p w14:paraId="3F9C835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underhålla</w:t>
      </w:r>
    </w:p>
    <w:p w14:paraId="7267C9DE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aktielägenheternas konstruktioner och isolering.</w:t>
      </w:r>
      <w:proofErr w:type="gramEnd"/>
      <w:r>
        <w:rPr>
          <w:sz w:val="18"/>
        </w:rPr>
        <w:t xml:space="preserve"> Bolaget</w:t>
      </w:r>
    </w:p>
    <w:p w14:paraId="12B8300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är dessutom skyldigt att underhålla</w:t>
      </w:r>
    </w:p>
    <w:p w14:paraId="3F164EA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värme-, el-, dataöverförings-, gas-, vatten-,</w:t>
      </w:r>
    </w:p>
    <w:p w14:paraId="55D3868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avlopps- och ventilationssystem och andra liknande</w:t>
      </w:r>
    </w:p>
    <w:p w14:paraId="2EDBBAB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grundläggande system.</w:t>
      </w:r>
      <w:proofErr w:type="gramEnd"/>
      <w:r>
        <w:rPr>
          <w:sz w:val="18"/>
        </w:rPr>
        <w:t xml:space="preserve"> Bolaget svarar dock inte för</w:t>
      </w:r>
    </w:p>
    <w:p w14:paraId="3E95B1C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tvättställ, kar, bassänger eller motsvarande som finns i aktielägenheterna. Bolaget</w:t>
      </w:r>
    </w:p>
    <w:p w14:paraId="0FD1EFD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reparera de delar av aktielägenheter invändigt</w:t>
      </w:r>
    </w:p>
    <w:p w14:paraId="03EAEF1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har skadats på grund av ett fel i konstruktionen</w:t>
      </w:r>
    </w:p>
    <w:p w14:paraId="66E1F82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i en sådan annan del av byggnaden</w:t>
      </w:r>
    </w:p>
    <w:p w14:paraId="05F8D02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bolaget har underhållsansvaret för eller på grund av reparation av ett sådant fel.</w:t>
      </w:r>
      <w:proofErr w:type="gramEnd"/>
    </w:p>
    <w:p w14:paraId="35550FB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Det ansvar som avses i 2 mom.</w:t>
      </w:r>
    </w:p>
    <w:p w14:paraId="1B48291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omfattar sådana konstruktioner, isoleringar och</w:t>
      </w:r>
    </w:p>
    <w:p w14:paraId="3A5CE96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grundläggande system som bolaget har genomfört</w:t>
      </w:r>
    </w:p>
    <w:p w14:paraId="197358B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påtagit sig ansvaret för och reparation</w:t>
      </w:r>
    </w:p>
    <w:p w14:paraId="791FD3E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av lägenheterna invändigt till basnivån</w:t>
      </w:r>
    </w:p>
    <w:p w14:paraId="55101F5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bolaget vid tidpunkten för reparationen. Bolaget svarar också för</w:t>
      </w:r>
    </w:p>
    <w:p w14:paraId="668EA32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sådana installationer som en aktieägare gjort eller</w:t>
      </w:r>
    </w:p>
    <w:p w14:paraId="091697A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låtit göra och som motsvarar en åtgärd</w:t>
      </w:r>
    </w:p>
    <w:p w14:paraId="42C535F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vidtagit eller påtagit sig ansvaret för</w:t>
      </w:r>
    </w:p>
    <w:p w14:paraId="22B3289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vars genomförande</w:t>
      </w:r>
    </w:p>
    <w:p w14:paraId="4E28A14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har kunnat övervaka på det sätt</w:t>
      </w:r>
    </w:p>
    <w:p w14:paraId="07C0607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föreskrivs i denna lag.</w:t>
      </w:r>
      <w:proofErr w:type="gramEnd"/>
    </w:p>
    <w:p w14:paraId="7A415AC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underhålla</w:t>
      </w:r>
    </w:p>
    <w:p w14:paraId="3844117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utsidan av byggnaden även i fråga om sådana balkonger</w:t>
      </w:r>
    </w:p>
    <w:p w14:paraId="265F745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som aktieägarna </w:t>
      </w:r>
      <w:proofErr w:type="gramStart"/>
      <w:r>
        <w:rPr>
          <w:sz w:val="18"/>
        </w:rPr>
        <w:t>besitter</w:t>
      </w:r>
      <w:proofErr w:type="gramEnd"/>
      <w:r>
        <w:rPr>
          <w:sz w:val="18"/>
        </w:rPr>
        <w:t xml:space="preserve"> i enlighet med</w:t>
      </w:r>
    </w:p>
    <w:p w14:paraId="36FE696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1 kap. 3 §.</w:t>
      </w:r>
    </w:p>
    <w:p w14:paraId="5E070260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591F22D5" w14:textId="7619FCE0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 xml:space="preserve">3 § Aktieägares </w:t>
      </w:r>
    </w:p>
    <w:p w14:paraId="1A8833FA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underhållsansvar</w:t>
      </w:r>
    </w:p>
    <w:p w14:paraId="763EB53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Varje aktieägare ska underhålla</w:t>
      </w:r>
    </w:p>
    <w:p w14:paraId="5EB9FB8E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sin aktielägenhet invändigt.</w:t>
      </w:r>
      <w:proofErr w:type="gramEnd"/>
    </w:p>
    <w:p w14:paraId="1FF4600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ska sköta</w:t>
      </w:r>
    </w:p>
    <w:p w14:paraId="7D141C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sin aktielägenhet omsorgsfullt och</w:t>
      </w:r>
    </w:p>
    <w:p w14:paraId="079134B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utföra sitt underhållsarbete så att</w:t>
      </w:r>
    </w:p>
    <w:p w14:paraId="68A01FF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delar av fastigheten, byggnaden eller</w:t>
      </w:r>
    </w:p>
    <w:p w14:paraId="61F7AF4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lägenheten som bolaget ansvarar för</w:t>
      </w:r>
    </w:p>
    <w:p w14:paraId="760D3C58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inte skadas.</w:t>
      </w:r>
      <w:proofErr w:type="gramEnd"/>
      <w:r>
        <w:rPr>
          <w:sz w:val="18"/>
        </w:rPr>
        <w:t xml:space="preserve"> Aktieägaren är dock inte ansvarig för</w:t>
      </w:r>
    </w:p>
    <w:p w14:paraId="74D0E33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sedvanligt slitage som</w:t>
      </w:r>
    </w:p>
    <w:p w14:paraId="0CA9C0E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orsakas av att lokalerna och utrymmena används</w:t>
      </w:r>
    </w:p>
    <w:p w14:paraId="675909A5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för det ändamål som de är avsedda för.</w:t>
      </w:r>
      <w:proofErr w:type="gramEnd"/>
    </w:p>
    <w:p w14:paraId="5DD3E89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Utförande av underhållsarbete</w:t>
      </w:r>
    </w:p>
    <w:p w14:paraId="01D4E3C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58EC70B" w14:textId="4DF31762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4 § Utförande av underhållsarbete i</w:t>
      </w:r>
    </w:p>
    <w:p w14:paraId="7176B0D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b/>
          <w:sz w:val="18"/>
        </w:rPr>
        <w:t>aktielägenheter</w:t>
      </w:r>
    </w:p>
    <w:p w14:paraId="716AD24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får låta utföra underhållsarbete</w:t>
      </w:r>
    </w:p>
    <w:p w14:paraId="2A1244E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en aktieägares bekostnad, om</w:t>
      </w:r>
    </w:p>
    <w:p w14:paraId="19EA8B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försummar sin underhållsskyldighet</w:t>
      </w:r>
    </w:p>
    <w:p w14:paraId="55F15E2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enligt lag eller</w:t>
      </w:r>
    </w:p>
    <w:p w14:paraId="27B4EEA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bolagsordningen och</w:t>
      </w:r>
    </w:p>
    <w:p w14:paraId="6335691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detta kan medföra olägenhet för bolaget eller</w:t>
      </w:r>
    </w:p>
    <w:p w14:paraId="130E90E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andra aktieägare.</w:t>
      </w:r>
      <w:proofErr w:type="gramEnd"/>
    </w:p>
    <w:p w14:paraId="30DA6C3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får på bolagets bekostnad låta utföra</w:t>
      </w:r>
    </w:p>
    <w:p w14:paraId="4676B34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brådskande underhållsarbete i sin aktielägenhet</w:t>
      </w:r>
    </w:p>
    <w:p w14:paraId="52C88C3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ansvarar för och</w:t>
      </w:r>
    </w:p>
    <w:p w14:paraId="72B75F7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är nödvändigt</w:t>
      </w:r>
    </w:p>
    <w:p w14:paraId="7FD61106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för att undvika ytterligare skador.</w:t>
      </w:r>
      <w:proofErr w:type="gramEnd"/>
      <w:r>
        <w:rPr>
          <w:sz w:val="18"/>
        </w:rPr>
        <w:t xml:space="preserve"> Aktieägaren</w:t>
      </w:r>
    </w:p>
    <w:p w14:paraId="5258076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får dessutom låta utföra</w:t>
      </w:r>
    </w:p>
    <w:p w14:paraId="16207D0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ett underhållsarbete, om underlåtenhet att utföra arbetet</w:t>
      </w:r>
    </w:p>
    <w:p w14:paraId="7769D02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orsakar aktieägaren olägenhet</w:t>
      </w:r>
    </w:p>
    <w:p w14:paraId="316475F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är större än ringa och om bolaget i fråga om arbetet</w:t>
      </w:r>
    </w:p>
    <w:p w14:paraId="760E44F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inte utan dröjsmål har vidtagit tillräckliga åtgärder</w:t>
      </w:r>
    </w:p>
    <w:p w14:paraId="1C77C4F1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efter att ha fått en skriftlig anmälan om saken.</w:t>
      </w:r>
      <w:proofErr w:type="gramEnd"/>
    </w:p>
    <w:p w14:paraId="39CB20E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När det bedöms om åtgärderna varit tillräckliga</w:t>
      </w:r>
    </w:p>
    <w:p w14:paraId="40B9FF1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arbetets art, den olägenhet som aktieägaren orsakas och andra omständigheter</w:t>
      </w:r>
    </w:p>
    <w:p w14:paraId="3A7C89B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beaktas.</w:t>
      </w:r>
    </w:p>
    <w:p w14:paraId="56BB582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Det bolag eller den aktieägare som svarar för underhållsarbetet</w:t>
      </w:r>
    </w:p>
    <w:p w14:paraId="6C322FA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ersätta</w:t>
      </w:r>
    </w:p>
    <w:p w14:paraId="5C5BF9A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 nödvändiga och skäliga kostnaderna</w:t>
      </w:r>
    </w:p>
    <w:p w14:paraId="4F866F89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för att låta utföra arbetet.</w:t>
      </w:r>
      <w:proofErr w:type="gramEnd"/>
    </w:p>
    <w:p w14:paraId="37789D9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7371C71D" w14:textId="5F32B5E3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5 § Utförande av underhållsarbete</w:t>
      </w:r>
    </w:p>
    <w:p w14:paraId="6EF09666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 xml:space="preserve">i lokaler som bolaget </w:t>
      </w:r>
      <w:proofErr w:type="gramStart"/>
      <w:r>
        <w:rPr>
          <w:b/>
          <w:sz w:val="18"/>
        </w:rPr>
        <w:t>besitter</w:t>
      </w:r>
      <w:proofErr w:type="gramEnd"/>
    </w:p>
    <w:p w14:paraId="1EC6B26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får på bolagets bekostnad i lokaler och utrymmen</w:t>
      </w:r>
    </w:p>
    <w:p w14:paraId="47B7E4A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som bolaget </w:t>
      </w:r>
      <w:proofErr w:type="gramStart"/>
      <w:r>
        <w:rPr>
          <w:sz w:val="18"/>
        </w:rPr>
        <w:t>besitter</w:t>
      </w:r>
      <w:proofErr w:type="gramEnd"/>
      <w:r>
        <w:rPr>
          <w:sz w:val="18"/>
        </w:rPr>
        <w:t xml:space="preserve"> låta utföra</w:t>
      </w:r>
    </w:p>
    <w:p w14:paraId="74CC9BF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underhållsarbete som bolaget ansvarar för,</w:t>
      </w:r>
    </w:p>
    <w:p w14:paraId="6888016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om:</w:t>
      </w:r>
    </w:p>
    <w:p w14:paraId="44AAF94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lastRenderedPageBreak/>
        <w:t>1) försummelse av underhållsskyldigheten</w:t>
      </w:r>
    </w:p>
    <w:p w14:paraId="6E29F45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avsevärt begränsar</w:t>
      </w:r>
    </w:p>
    <w:p w14:paraId="5A901F8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användningen av aktieägarens aktielägenhet, och</w:t>
      </w:r>
    </w:p>
    <w:p w14:paraId="66172BA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2) bolaget inte utan dröjsmål har vidtagit</w:t>
      </w:r>
    </w:p>
    <w:p w14:paraId="21F19D4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tillräckliga åtgärder efter att ha fått</w:t>
      </w:r>
    </w:p>
    <w:p w14:paraId="4D2C5655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en skriftlig anmälan om saken.</w:t>
      </w:r>
      <w:proofErr w:type="gramEnd"/>
    </w:p>
    <w:p w14:paraId="38F8E00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När det bedöms om de åtgärder som avses i 1 mom. 2 punkten</w:t>
      </w:r>
    </w:p>
    <w:p w14:paraId="3EB774F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varit tillräckliga ska arbetets art,</w:t>
      </w:r>
    </w:p>
    <w:p w14:paraId="1F0FDED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den olägenhet som aktieägaren orsakas</w:t>
      </w:r>
    </w:p>
    <w:p w14:paraId="3EE471D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andra omständigheter beaktas.</w:t>
      </w:r>
      <w:proofErr w:type="gramEnd"/>
    </w:p>
    <w:p w14:paraId="5CEF09A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ersätta aktieägaren</w:t>
      </w:r>
    </w:p>
    <w:p w14:paraId="59517A3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för de nödvändiga och skäliga kostnaderna</w:t>
      </w:r>
    </w:p>
    <w:p w14:paraId="25CAA58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 </w:t>
      </w:r>
      <w:proofErr w:type="gramStart"/>
      <w:r>
        <w:rPr>
          <w:sz w:val="18"/>
        </w:rPr>
        <w:t>för att låta utföra arbetet.</w:t>
      </w:r>
      <w:proofErr w:type="gramEnd"/>
    </w:p>
    <w:p w14:paraId="6A3D67E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Anmälan om och tillsyn</w:t>
      </w:r>
    </w:p>
    <w:p w14:paraId="50C7579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över underhåll</w:t>
      </w:r>
    </w:p>
    <w:p w14:paraId="6D772BED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0A790E4F" w14:textId="29423EFD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6 § Bolagets anmälningsskyldighet</w:t>
      </w:r>
    </w:p>
    <w:p w14:paraId="6126B23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i tillräckligt god tid lämna aktieägaren</w:t>
      </w:r>
    </w:p>
    <w:p w14:paraId="249070D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den som innehar nyttjanderätten till aktielägenheten</w:t>
      </w:r>
    </w:p>
    <w:p w14:paraId="544638D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anmälan om sådana underhållsarbeten</w:t>
      </w:r>
    </w:p>
    <w:p w14:paraId="25000559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inverkar på användningen av lägenheten.</w:t>
      </w:r>
      <w:proofErr w:type="gramEnd"/>
    </w:p>
    <w:p w14:paraId="0CD9EE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Anmälan lämnas till den </w:t>
      </w:r>
      <w:proofErr w:type="gramStart"/>
      <w:r>
        <w:rPr>
          <w:sz w:val="18"/>
        </w:rPr>
        <w:t>adress</w:t>
      </w:r>
      <w:proofErr w:type="gramEnd"/>
    </w:p>
    <w:p w14:paraId="1F9A471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aktieägaren har uppgett för bolaget</w:t>
      </w:r>
    </w:p>
    <w:p w14:paraId="7CA721D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till lägenheten.</w:t>
      </w:r>
      <w:proofErr w:type="gramEnd"/>
      <w:r>
        <w:rPr>
          <w:sz w:val="18"/>
        </w:rPr>
        <w:t xml:space="preserve"> Bolaget har dock rätt</w:t>
      </w:r>
    </w:p>
    <w:p w14:paraId="32CAFE9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omedelbart utföra sådant underhålls- eller reparationsarbete</w:t>
      </w:r>
    </w:p>
    <w:p w14:paraId="3094CE1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inte kan skjutas upp</w:t>
      </w:r>
    </w:p>
    <w:p w14:paraId="57B2A118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utan att det orsakar skada eller olägenhet.</w:t>
      </w:r>
      <w:proofErr w:type="gramEnd"/>
    </w:p>
    <w:p w14:paraId="7ADAE8A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i 1 mom. om anmälan</w:t>
      </w:r>
    </w:p>
    <w:p w14:paraId="3B1C9E8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också tillämpas när</w:t>
      </w:r>
    </w:p>
    <w:p w14:paraId="53FA295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ett bolag med stöd av 4 §</w:t>
      </w:r>
    </w:p>
    <w:p w14:paraId="3F118E7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låter utföra underhållsarbete</w:t>
      </w:r>
    </w:p>
    <w:p w14:paraId="1F93D948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på en aktieägares bekostnad.</w:t>
      </w:r>
      <w:proofErr w:type="gramEnd"/>
    </w:p>
    <w:p w14:paraId="0603556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8 kap. 1 § föreskrivs om rätt för bolagets företrädare</w:t>
      </w:r>
    </w:p>
    <w:p w14:paraId="48F03DBD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att få tillträde till en lägenhet.</w:t>
      </w:r>
      <w:proofErr w:type="gramEnd"/>
    </w:p>
    <w:p w14:paraId="437D5606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7 Aktieägares anmälningsskyldighet</w:t>
      </w:r>
    </w:p>
    <w:p w14:paraId="3A5A004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b/>
          <w:sz w:val="18"/>
        </w:rPr>
        <w:t>i fråga om egna underhållsarbeten</w:t>
      </w:r>
    </w:p>
    <w:p w14:paraId="29C9139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ska på förhand lämna styrelsen eller disponenten</w:t>
      </w:r>
    </w:p>
    <w:p w14:paraId="2202188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skriftlig anmälan om ett underhållsarbete</w:t>
      </w:r>
    </w:p>
    <w:p w14:paraId="45737FC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som kan inverka på </w:t>
      </w:r>
    </w:p>
    <w:p w14:paraId="7AF9F0D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del av en fastighet, byggnad eller lägenhet</w:t>
      </w:r>
    </w:p>
    <w:p w14:paraId="6199A2D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eller en annan aktieägares ansvarar för</w:t>
      </w:r>
    </w:p>
    <w:p w14:paraId="5E086B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på användningen av bolagets</w:t>
      </w:r>
    </w:p>
    <w:p w14:paraId="040BD28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en annan aktieägares</w:t>
      </w:r>
    </w:p>
    <w:p w14:paraId="5497AB8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aktielägenhet.</w:t>
      </w:r>
    </w:p>
    <w:p w14:paraId="599B4B6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Styrelsen eller disponenten ska utan dröjsmål underrätta</w:t>
      </w:r>
    </w:p>
    <w:p w14:paraId="35A7A81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andra aktieägare om anmälan,</w:t>
      </w:r>
    </w:p>
    <w:p w14:paraId="7BE7A09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underhållsarbetet kan inverka</w:t>
      </w:r>
    </w:p>
    <w:p w14:paraId="0008A9D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deras aktielägenheter</w:t>
      </w:r>
    </w:p>
    <w:p w14:paraId="67681649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eller användningen av dem.</w:t>
      </w:r>
      <w:proofErr w:type="gramEnd"/>
    </w:p>
    <w:p w14:paraId="1F2BDA6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För att anmälningsskyldigheten ska bli uppfylld</w:t>
      </w:r>
    </w:p>
    <w:p w14:paraId="7067118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räcker det om anmälan lämnas</w:t>
      </w:r>
    </w:p>
    <w:p w14:paraId="3D19A139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till den adress som aktieägaren har uppgett för bolaget.</w:t>
      </w:r>
      <w:proofErr w:type="gramEnd"/>
    </w:p>
    <w:p w14:paraId="1B4ACE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Den aktieägare som utför underhållsarbetet</w:t>
      </w:r>
    </w:p>
    <w:p w14:paraId="1FDBAAA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svarar inför bolaget och andra aktieägare</w:t>
      </w:r>
    </w:p>
    <w:p w14:paraId="492E1BC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för de nödvändiga och skäliga </w:t>
      </w:r>
      <w:proofErr w:type="gramStart"/>
      <w:r>
        <w:rPr>
          <w:sz w:val="18"/>
        </w:rPr>
        <w:t>kostnader</w:t>
      </w:r>
      <w:proofErr w:type="gramEnd"/>
    </w:p>
    <w:p w14:paraId="08ECCF6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behandlingen av anmälan</w:t>
      </w:r>
    </w:p>
    <w:p w14:paraId="7FDE678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medför.</w:t>
      </w:r>
    </w:p>
    <w:p w14:paraId="1236AB9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Anmälan ska innehålla sådana uppgifter</w:t>
      </w:r>
    </w:p>
    <w:p w14:paraId="5660A78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utifrån vilka bolaget eller andra aktieägare</w:t>
      </w:r>
    </w:p>
    <w:p w14:paraId="5507B55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kan bedöma</w:t>
      </w:r>
    </w:p>
    <w:p w14:paraId="23C3C50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god byggnadssed iakttas i underhållsarbetet</w:t>
      </w:r>
    </w:p>
    <w:p w14:paraId="2869BCB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om arbetet eventuellt orsakar skada eller</w:t>
      </w:r>
    </w:p>
    <w:p w14:paraId="7B7A5E6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någon annan olägenhet.</w:t>
      </w:r>
      <w:proofErr w:type="gramEnd"/>
      <w:r>
        <w:rPr>
          <w:sz w:val="18"/>
        </w:rPr>
        <w:t xml:space="preserve"> Bolaget eller en annan</w:t>
      </w:r>
    </w:p>
    <w:p w14:paraId="2085452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 kan ställa villkor</w:t>
      </w:r>
    </w:p>
    <w:p w14:paraId="33BBB79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för utförandet av arbetet, om detta är nödvändigt</w:t>
      </w:r>
    </w:p>
    <w:p w14:paraId="437E4F4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för att skador eller olägenheter ska kunna undvikas eller ersättas.</w:t>
      </w:r>
      <w:proofErr w:type="gramEnd"/>
    </w:p>
    <w:p w14:paraId="5FB43E9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i 1, 2 och 4 mom.</w:t>
      </w:r>
    </w:p>
    <w:p w14:paraId="20D1307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anmälan ska också tillämpas</w:t>
      </w:r>
    </w:p>
    <w:p w14:paraId="143D45B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när en aktieägare</w:t>
      </w:r>
    </w:p>
    <w:p w14:paraId="0DA9047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med stöd av 4 eller 5 §</w:t>
      </w:r>
    </w:p>
    <w:p w14:paraId="281DAB9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låter utföra underhållsarbete på bolagets bekostnad.</w:t>
      </w:r>
      <w:proofErr w:type="gramEnd"/>
    </w:p>
    <w:p w14:paraId="2EB79424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154C8F95" w14:textId="0FDD0FE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8 § Aktieägares anmälningsskyldighet</w:t>
      </w:r>
    </w:p>
    <w:p w14:paraId="352D04CC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i fråga om underhåll som ankommer på bolaget</w:t>
      </w:r>
    </w:p>
    <w:p w14:paraId="1B1DCC6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ska till bolaget anmäla</w:t>
      </w:r>
    </w:p>
    <w:p w14:paraId="613700B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sådana fel eller brister i aktielägenheten</w:t>
      </w:r>
    </w:p>
    <w:p w14:paraId="1622D43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är skyldigt</w:t>
      </w:r>
    </w:p>
    <w:p w14:paraId="5133AE6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att avhjälpa.</w:t>
      </w:r>
      <w:proofErr w:type="gramEnd"/>
      <w:r>
        <w:rPr>
          <w:sz w:val="18"/>
        </w:rPr>
        <w:t xml:space="preserve"> Anmälan ska göras utan dröjsmål.</w:t>
      </w:r>
    </w:p>
    <w:p w14:paraId="4754EF9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6B755C7" w14:textId="53BAFBA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9 § Tillsyn över underhållsarbete</w:t>
      </w:r>
    </w:p>
    <w:p w14:paraId="0262866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har rätt att övervaka</w:t>
      </w:r>
    </w:p>
    <w:p w14:paraId="18CA6EA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aktieägarens underhållsarbete utförs</w:t>
      </w:r>
    </w:p>
    <w:p w14:paraId="29043C6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utan att byggnaden eller fastigheten</w:t>
      </w:r>
    </w:p>
    <w:p w14:paraId="228E720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skadas och med iakttagande av god byggnadssed</w:t>
      </w:r>
    </w:p>
    <w:p w14:paraId="4DB8F68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de villkor som bolaget eller</w:t>
      </w:r>
    </w:p>
    <w:p w14:paraId="4BD70C56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en annan aktieägare har ställt.</w:t>
      </w:r>
      <w:proofErr w:type="gramEnd"/>
    </w:p>
    <w:p w14:paraId="140110E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När bolaget övervakar underhållsarbetet</w:t>
      </w:r>
    </w:p>
    <w:p w14:paraId="07F2BA6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det se till att tillsynen är tillräcklig</w:t>
      </w:r>
    </w:p>
    <w:p w14:paraId="05E5A94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från bolagets</w:t>
      </w:r>
    </w:p>
    <w:p w14:paraId="569BFAE8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andra aktieägares synpunkt.</w:t>
      </w:r>
      <w:proofErr w:type="gramEnd"/>
      <w:r>
        <w:rPr>
          <w:sz w:val="18"/>
        </w:rPr>
        <w:t xml:space="preserve"> Den aktieägare som utför</w:t>
      </w:r>
    </w:p>
    <w:p w14:paraId="38F5889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underhållsarbetet svarar</w:t>
      </w:r>
    </w:p>
    <w:p w14:paraId="3E871CA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för de nödvändiga och skäliga </w:t>
      </w:r>
      <w:proofErr w:type="gramStart"/>
      <w:r>
        <w:rPr>
          <w:sz w:val="18"/>
        </w:rPr>
        <w:t>kostnader</w:t>
      </w:r>
      <w:proofErr w:type="gramEnd"/>
    </w:p>
    <w:p w14:paraId="6062BA75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tillsynen orsakar bolaget.</w:t>
      </w:r>
      <w:proofErr w:type="gramEnd"/>
    </w:p>
    <w:p w14:paraId="3EE27E8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6981683" w14:textId="207836FE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10 § Tillstånd av en myndighet och underhållsarbete</w:t>
      </w:r>
    </w:p>
    <w:p w14:paraId="53A46AAB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genom domstolsbeslut</w:t>
      </w:r>
    </w:p>
    <w:p w14:paraId="659CFC1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det för en aktieägares underhållsarbete</w:t>
      </w:r>
    </w:p>
    <w:p w14:paraId="52809DC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krävs tillstånd av en myndighet,</w:t>
      </w:r>
    </w:p>
    <w:p w14:paraId="2B31D2C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styrelsen ansöka om det</w:t>
      </w:r>
    </w:p>
    <w:p w14:paraId="3170F7D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eller ge aktieägaren fullmakt att själv ansöka om tillstånd.</w:t>
      </w:r>
      <w:proofErr w:type="gramEnd"/>
    </w:p>
    <w:p w14:paraId="55DFAB4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Aktieägaren svarar för de </w:t>
      </w:r>
      <w:proofErr w:type="gramStart"/>
      <w:r>
        <w:rPr>
          <w:sz w:val="18"/>
        </w:rPr>
        <w:t>kostnader</w:t>
      </w:r>
      <w:proofErr w:type="gramEnd"/>
    </w:p>
    <w:p w14:paraId="00BA659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ansökan om tillstånd medför.</w:t>
      </w:r>
      <w:proofErr w:type="gramEnd"/>
    </w:p>
    <w:p w14:paraId="09D7039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Domstolen kan även ge en aktieägare rätt att</w:t>
      </w:r>
    </w:p>
    <w:p w14:paraId="18B11C7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söka det </w:t>
      </w:r>
      <w:proofErr w:type="spellStart"/>
      <w:r>
        <w:rPr>
          <w:sz w:val="18"/>
        </w:rPr>
        <w:t>myndighetstillstånd</w:t>
      </w:r>
      <w:proofErr w:type="spellEnd"/>
      <w:r>
        <w:rPr>
          <w:sz w:val="18"/>
        </w:rPr>
        <w:t xml:space="preserve"> som behövs</w:t>
      </w:r>
    </w:p>
    <w:p w14:paraId="5D9CA13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samt ändra de villkor</w:t>
      </w:r>
    </w:p>
    <w:p w14:paraId="5CE240E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eller en annan aktieägare uppställt,</w:t>
      </w:r>
    </w:p>
    <w:p w14:paraId="6EE054E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det vore oskäligt att utföra underhållsarbetet</w:t>
      </w:r>
    </w:p>
    <w:p w14:paraId="2F26E9B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de uppställda villkoren med hänsyn till storleken av</w:t>
      </w:r>
    </w:p>
    <w:p w14:paraId="02E1787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lastRenderedPageBreak/>
        <w:t>den olägenhet som orsakas</w:t>
      </w:r>
    </w:p>
    <w:p w14:paraId="1ED806D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den nytta som aktieägaren får.</w:t>
      </w:r>
      <w:proofErr w:type="gramEnd"/>
      <w:r>
        <w:rPr>
          <w:sz w:val="18"/>
        </w:rPr>
        <w:t xml:space="preserve"> Detsamma</w:t>
      </w:r>
    </w:p>
    <w:p w14:paraId="608A244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gäller ansökan om </w:t>
      </w:r>
      <w:proofErr w:type="spellStart"/>
      <w:r>
        <w:rPr>
          <w:sz w:val="18"/>
        </w:rPr>
        <w:t>myndighetstillstånd</w:t>
      </w:r>
      <w:proofErr w:type="spellEnd"/>
    </w:p>
    <w:p w14:paraId="2E9E393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ändring av underhållsarbetets villkor,</w:t>
      </w:r>
    </w:p>
    <w:p w14:paraId="0705DE2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när en aktieägare låter utföra sådant underhållsarbete</w:t>
      </w:r>
    </w:p>
    <w:p w14:paraId="0727681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avses i 4 eller 5 §</w:t>
      </w:r>
    </w:p>
    <w:p w14:paraId="0DD0F481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som bolaget ansvarar för.</w:t>
      </w:r>
      <w:proofErr w:type="gramEnd"/>
    </w:p>
    <w:p w14:paraId="6F9CE2A3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440AA8B" w14:textId="121CA2C4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5 kap. Ändringsarbeten</w:t>
      </w:r>
    </w:p>
    <w:p w14:paraId="5FDB5A61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Ändringsarbeten</w:t>
      </w:r>
    </w:p>
    <w:p w14:paraId="7D272ACE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som aktieägare utför</w:t>
      </w:r>
    </w:p>
    <w:p w14:paraId="15BD6A25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62A20C6E" w14:textId="70AF723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1 § Rätt att utföra ändringsarbete</w:t>
      </w:r>
    </w:p>
    <w:p w14:paraId="7DC3D1D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b/>
          <w:sz w:val="18"/>
        </w:rPr>
        <w:t>i en aktielägenhet</w:t>
      </w:r>
    </w:p>
    <w:p w14:paraId="5C571FC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har rätt</w:t>
      </w:r>
    </w:p>
    <w:p w14:paraId="156B893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på egen bekostnad göra ändringar</w:t>
      </w:r>
    </w:p>
    <w:p w14:paraId="597AB32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en aktielägenhet. En sådan ändring ska</w:t>
      </w:r>
    </w:p>
    <w:p w14:paraId="5336D7C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stämma överens med det ändamål</w:t>
      </w:r>
    </w:p>
    <w:p w14:paraId="7A00982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aktielägenheten är avsedd för</w:t>
      </w:r>
    </w:p>
    <w:p w14:paraId="03D9E61D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enligt bolagsordningen.</w:t>
      </w:r>
      <w:proofErr w:type="gramEnd"/>
    </w:p>
    <w:p w14:paraId="595DA73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ska se till att</w:t>
      </w:r>
    </w:p>
    <w:p w14:paraId="78E41FF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ändringsarbetet utförs</w:t>
      </w:r>
    </w:p>
    <w:p w14:paraId="62AC7CF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enlighet med god byggnadssed.</w:t>
      </w:r>
    </w:p>
    <w:p w14:paraId="0E43B96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om ändringsarbete i denna paragraf och i 2―8 §</w:t>
      </w:r>
    </w:p>
    <w:p w14:paraId="572D30F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också tillämpas på tillbyggnadsarbete</w:t>
      </w:r>
    </w:p>
    <w:p w14:paraId="7BBC2734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en aktieägare utför.</w:t>
      </w:r>
      <w:proofErr w:type="gramEnd"/>
    </w:p>
    <w:p w14:paraId="7C38EDE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i detta kapitel om ändringsarbeten</w:t>
      </w:r>
    </w:p>
    <w:p w14:paraId="2F0C76A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aktieägaren utför</w:t>
      </w:r>
    </w:p>
    <w:p w14:paraId="0C30277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 inte tillämpas på sådana ändringsarbeten som har</w:t>
      </w:r>
    </w:p>
    <w:p w14:paraId="2E66579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utförts innan den </w:t>
      </w:r>
      <w:proofErr w:type="gramStart"/>
      <w:r>
        <w:rPr>
          <w:sz w:val="18"/>
        </w:rPr>
        <w:t>byggnadsfas</w:t>
      </w:r>
      <w:proofErr w:type="gramEnd"/>
    </w:p>
    <w:p w14:paraId="273C375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avses i lagen om bostadsköp (843/1994) har avslutats.</w:t>
      </w:r>
    </w:p>
    <w:p w14:paraId="4C24EB5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7 kap. 27 § föreskrivs det om lämnande av uppgifter</w:t>
      </w:r>
    </w:p>
    <w:p w14:paraId="3F661CF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ändringsarbete i disponentintyget och i 7 kap. 28 §</w:t>
      </w:r>
    </w:p>
    <w:p w14:paraId="4B70E7F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bolagets skyldighet att förvara uppgifter</w:t>
      </w:r>
    </w:p>
    <w:p w14:paraId="45800B8E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gäller ändringar.</w:t>
      </w:r>
      <w:proofErr w:type="gramEnd"/>
    </w:p>
    <w:p w14:paraId="5C48271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 om skadeståndsansvar finns i 24</w:t>
      </w:r>
    </w:p>
    <w:p w14:paraId="57109BC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kap.</w:t>
      </w:r>
    </w:p>
    <w:p w14:paraId="273DAF2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33344BBA" w14:textId="1E9DCFE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2 § Anmälan om ändringsarbete</w:t>
      </w:r>
    </w:p>
    <w:p w14:paraId="7849E7C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ska på förhand lämna styrelsen eller disponenten</w:t>
      </w:r>
    </w:p>
    <w:p w14:paraId="464D828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skriftlig anmälan om ett ändringsarbete</w:t>
      </w:r>
    </w:p>
    <w:p w14:paraId="2695489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kan inverka på</w:t>
      </w:r>
    </w:p>
    <w:p w14:paraId="480E90A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del av en fastighet, byggnad eller lägenhet</w:t>
      </w:r>
    </w:p>
    <w:p w14:paraId="71CF978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bolaget eller en annan aktieägares ansvarar för</w:t>
      </w:r>
    </w:p>
    <w:p w14:paraId="43F404F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på användningen av bolagets</w:t>
      </w:r>
    </w:p>
    <w:p w14:paraId="036FF83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en annan aktieägares</w:t>
      </w:r>
    </w:p>
    <w:p w14:paraId="7992001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aktielägenhet.</w:t>
      </w:r>
    </w:p>
    <w:p w14:paraId="711A4F5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delgivning av anmälan</w:t>
      </w:r>
    </w:p>
    <w:p w14:paraId="1962A67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med andra aktieägare,</w:t>
      </w:r>
    </w:p>
    <w:p w14:paraId="7899897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ersättning av kostnaderna för anmälan</w:t>
      </w:r>
    </w:p>
    <w:p w14:paraId="353C3AD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på anmälans innehåll ska tillämpas vad som i 4 kap.</w:t>
      </w:r>
    </w:p>
    <w:p w14:paraId="62AAB11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7 § 2―4 mom. föreskrivs om</w:t>
      </w:r>
    </w:p>
    <w:p w14:paraId="495958F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anmälan om underhållsarbete</w:t>
      </w:r>
    </w:p>
    <w:p w14:paraId="03B5B9E5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om ersättning av kostnaderna för den.</w:t>
      </w:r>
      <w:proofErr w:type="gramEnd"/>
    </w:p>
    <w:p w14:paraId="474940B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6DA93D56" w14:textId="04763E86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3 § Samtycke till ändringsarbete</w:t>
      </w:r>
    </w:p>
    <w:p w14:paraId="10A3007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eller andra aktieägare</w:t>
      </w:r>
    </w:p>
    <w:p w14:paraId="585557D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kan ställa villkor för ett ändringsarbete, om arbetet kan skada</w:t>
      </w:r>
    </w:p>
    <w:p w14:paraId="5D182DB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byggnaden eller orsaka andra olägenheter för bolaget</w:t>
      </w:r>
    </w:p>
    <w:p w14:paraId="039FD34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eller andra aktieägare.</w:t>
      </w:r>
      <w:proofErr w:type="gramEnd"/>
      <w:r>
        <w:rPr>
          <w:sz w:val="18"/>
        </w:rPr>
        <w:t xml:space="preserve"> Villkoren ska</w:t>
      </w:r>
    </w:p>
    <w:p w14:paraId="25790AE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vara behövliga för att skador på byggnaden</w:t>
      </w:r>
    </w:p>
    <w:p w14:paraId="2FA538E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andra olägenheter ska kunna undvikas eller</w:t>
      </w:r>
    </w:p>
    <w:p w14:paraId="7084099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ersättas.</w:t>
      </w:r>
    </w:p>
    <w:p w14:paraId="14700D3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eller andra aktieägare kan förbjuda</w:t>
      </w:r>
    </w:p>
    <w:p w14:paraId="29B7D57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det vore oskäligt att utföra</w:t>
      </w:r>
    </w:p>
    <w:p w14:paraId="0C8511F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arbetet med hänsyn till</w:t>
      </w:r>
    </w:p>
    <w:p w14:paraId="680E30F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storleken av den olägenhet som orsakas</w:t>
      </w:r>
    </w:p>
    <w:p w14:paraId="0379CC4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den nytta som aktieägaren får.</w:t>
      </w:r>
      <w:proofErr w:type="gramEnd"/>
    </w:p>
    <w:p w14:paraId="729E710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det efter det att samtycke har getts eller</w:t>
      </w:r>
    </w:p>
    <w:p w14:paraId="4362B39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medan ändringsarbetet pågår framkommer omständigheter</w:t>
      </w:r>
    </w:p>
    <w:p w14:paraId="3C91965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väsentligt skulle ha påverkat bolagets eller</w:t>
      </w:r>
    </w:p>
    <w:p w14:paraId="3840FDD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andra aktieägares beslut</w:t>
      </w:r>
    </w:p>
    <w:p w14:paraId="3057EFF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frågan, kan ytterligare villkor ställas</w:t>
      </w:r>
    </w:p>
    <w:p w14:paraId="389D80B1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för ändringsarbetet eller arbetet förbjudas.</w:t>
      </w:r>
      <w:proofErr w:type="gramEnd"/>
    </w:p>
    <w:p w14:paraId="0D5ED55B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4 § Inledande av ändringsarbete och</w:t>
      </w:r>
    </w:p>
    <w:p w14:paraId="0A2BA960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behandling av anmälan</w:t>
      </w:r>
    </w:p>
    <w:p w14:paraId="480D8CE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bolaget eller andra aktieägare har</w:t>
      </w:r>
    </w:p>
    <w:p w14:paraId="4AE29F1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rätt att förbjuda ett ändringsarbete</w:t>
      </w:r>
    </w:p>
    <w:p w14:paraId="72FEA2F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att ställa villkor för det</w:t>
      </w:r>
    </w:p>
    <w:p w14:paraId="2DBE43C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får arbetet inte inledas förrän bolaget</w:t>
      </w:r>
    </w:p>
    <w:p w14:paraId="773C15A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andra aktieägare har haft en skälig tid</w:t>
      </w:r>
    </w:p>
    <w:p w14:paraId="5718272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att behandla anmälan om ändringsarbete.</w:t>
      </w:r>
      <w:proofErr w:type="gramEnd"/>
      <w:r>
        <w:rPr>
          <w:sz w:val="18"/>
        </w:rPr>
        <w:t xml:space="preserve"> Bolaget eller andra</w:t>
      </w:r>
    </w:p>
    <w:p w14:paraId="54A3AC1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 kan godkänna att</w:t>
      </w:r>
    </w:p>
    <w:p w14:paraId="260E81F2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arbetet inleds tidigare.</w:t>
      </w:r>
      <w:proofErr w:type="gramEnd"/>
    </w:p>
    <w:p w14:paraId="159BD73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anmälan om ändringsarbete ska behandlas utan dröjsmål.</w:t>
      </w:r>
    </w:p>
    <w:p w14:paraId="169D0D1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eller andra aktieägare ska efter att ha fått anmälan</w:t>
      </w:r>
    </w:p>
    <w:p w14:paraId="220BDB3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ändringsarbete utan dröjsmål</w:t>
      </w:r>
    </w:p>
    <w:p w14:paraId="3BE6694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underrätta den aktieägare som gjort anmälan om att arbetet</w:t>
      </w:r>
    </w:p>
    <w:p w14:paraId="1160E85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tillåts och om villkor för arbetet eller om att arbetet</w:t>
      </w:r>
    </w:p>
    <w:p w14:paraId="4DBEF40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förbjuds eller om den skäliga </w:t>
      </w:r>
      <w:proofErr w:type="gramStart"/>
      <w:r>
        <w:rPr>
          <w:sz w:val="18"/>
        </w:rPr>
        <w:t>tid</w:t>
      </w:r>
      <w:proofErr w:type="gramEnd"/>
    </w:p>
    <w:p w14:paraId="31A48BE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inom vilken svar på anmälan</w:t>
      </w:r>
    </w:p>
    <w:p w14:paraId="109720B1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kommer att ges.</w:t>
      </w:r>
      <w:proofErr w:type="gramEnd"/>
      <w:r>
        <w:rPr>
          <w:sz w:val="18"/>
        </w:rPr>
        <w:t xml:space="preserve"> Bolaget eller andra</w:t>
      </w:r>
    </w:p>
    <w:p w14:paraId="10CDD3A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 ska meddela</w:t>
      </w:r>
    </w:p>
    <w:p w14:paraId="433CC39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sin ståndpunkt skriftligen</w:t>
      </w:r>
    </w:p>
    <w:p w14:paraId="0D278A1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om aktieägaren begär det.</w:t>
      </w:r>
      <w:proofErr w:type="gramEnd"/>
      <w:r>
        <w:rPr>
          <w:sz w:val="18"/>
        </w:rPr>
        <w:t xml:space="preserve"> Ett negativt beslut ska motiveras.</w:t>
      </w:r>
    </w:p>
    <w:p w14:paraId="69B267D9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</w:p>
    <w:p w14:paraId="40E943DC" w14:textId="60459D5A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5 § Ändring av bolagsordningen och</w:t>
      </w:r>
    </w:p>
    <w:p w14:paraId="4FDD2EE8" w14:textId="77777777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tillstånd av en myndighet</w:t>
      </w:r>
    </w:p>
    <w:p w14:paraId="735D47E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sådana ändringar av bolagsordningen som har samband med</w:t>
      </w:r>
    </w:p>
    <w:p w14:paraId="5C9C700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ändringsarbeten tillämpas</w:t>
      </w:r>
    </w:p>
    <w:p w14:paraId="7882101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i 6 kap. om bolagsstämmans</w:t>
      </w:r>
    </w:p>
    <w:p w14:paraId="30B0E70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beslut.</w:t>
      </w:r>
    </w:p>
    <w:p w14:paraId="0D9BBDE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en ändring kräver tillstånd av en myndighet,</w:t>
      </w:r>
    </w:p>
    <w:p w14:paraId="2AD10FE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lastRenderedPageBreak/>
        <w:t>ska styrelsen ansöka om det eller ge aktieägaren fullmakt</w:t>
      </w:r>
    </w:p>
    <w:p w14:paraId="315BC13F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att själv ansöka om tillstånd.</w:t>
      </w:r>
      <w:proofErr w:type="gramEnd"/>
    </w:p>
    <w:p w14:paraId="28116DC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svarar för de kostnader som</w:t>
      </w:r>
    </w:p>
    <w:p w14:paraId="3FADF1C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ändring av bolagsordningen</w:t>
      </w:r>
    </w:p>
    <w:p w14:paraId="0F20D10F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ansökan om tillstånd medför.</w:t>
      </w:r>
      <w:proofErr w:type="gramEnd"/>
    </w:p>
    <w:p w14:paraId="48289E4E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7900F2A7" w14:textId="7C46EE15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6 § Ändringsarbete genom domstolsbeslut</w:t>
      </w:r>
    </w:p>
    <w:p w14:paraId="3469F87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Om bolaget eller andra aktieägare förbjuder</w:t>
      </w:r>
    </w:p>
    <w:p w14:paraId="606CBF9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ändring, kan en domstol</w:t>
      </w:r>
    </w:p>
    <w:p w14:paraId="470015EC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ge aktieägaren rätt att utföra ändringen.</w:t>
      </w:r>
      <w:proofErr w:type="gramEnd"/>
    </w:p>
    <w:p w14:paraId="6955CC6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Domstolen kan även ändra villkoren i bolagets</w:t>
      </w:r>
    </w:p>
    <w:p w14:paraId="1B90A60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andra aktieägares samtycke och</w:t>
      </w:r>
    </w:p>
    <w:p w14:paraId="173E1D0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ge aktieägaren rätt att ansöka om</w:t>
      </w:r>
    </w:p>
    <w:p w14:paraId="44EB8DA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det </w:t>
      </w:r>
      <w:proofErr w:type="spellStart"/>
      <w:proofErr w:type="gramStart"/>
      <w:r>
        <w:rPr>
          <w:sz w:val="18"/>
        </w:rPr>
        <w:t>myndighetstillstånd</w:t>
      </w:r>
      <w:proofErr w:type="spellEnd"/>
      <w:proofErr w:type="gramEnd"/>
    </w:p>
    <w:p w14:paraId="1BA4F9EF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krävs.</w:t>
      </w:r>
      <w:proofErr w:type="gramEnd"/>
    </w:p>
    <w:p w14:paraId="2315124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Domstolen kan ge en aktieägare rätt</w:t>
      </w:r>
    </w:p>
    <w:p w14:paraId="7A6A059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utföra en ändring, om det vore oskäligt</w:t>
      </w:r>
    </w:p>
    <w:p w14:paraId="5064E0E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att förbjuda den</w:t>
      </w:r>
    </w:p>
    <w:p w14:paraId="491595C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eller utföra den på bolagets eller andra aktieägares villkor</w:t>
      </w:r>
    </w:p>
    <w:p w14:paraId="5C1FB72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med hänsyn till storleken av den </w:t>
      </w:r>
      <w:proofErr w:type="gramStart"/>
      <w:r>
        <w:rPr>
          <w:sz w:val="18"/>
        </w:rPr>
        <w:t>olägenhet</w:t>
      </w:r>
      <w:proofErr w:type="gramEnd"/>
    </w:p>
    <w:p w14:paraId="47C328E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som orsakas och den </w:t>
      </w:r>
      <w:proofErr w:type="gramStart"/>
      <w:r>
        <w:rPr>
          <w:sz w:val="18"/>
        </w:rPr>
        <w:t>nytta</w:t>
      </w:r>
      <w:proofErr w:type="gramEnd"/>
    </w:p>
    <w:p w14:paraId="2505849B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aktieägaren får.</w:t>
      </w:r>
      <w:proofErr w:type="gramEnd"/>
      <w:r>
        <w:rPr>
          <w:sz w:val="18"/>
        </w:rPr>
        <w:t xml:space="preserve"> Om</w:t>
      </w:r>
    </w:p>
    <w:p w14:paraId="5FBD01D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domstolen ger sitt samtycke</w:t>
      </w:r>
    </w:p>
    <w:p w14:paraId="70FCF65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till ändringen, ska den samtidigt ålägga</w:t>
      </w:r>
    </w:p>
    <w:p w14:paraId="338341E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aktieägaren att till fullt belopp ersätta</w:t>
      </w:r>
    </w:p>
    <w:p w14:paraId="4D83C362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den olägenhet som orsakas</w:t>
      </w:r>
    </w:p>
    <w:p w14:paraId="52EB7498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samt ställa andra behövliga villkor.</w:t>
      </w:r>
      <w:proofErr w:type="gramEnd"/>
    </w:p>
    <w:p w14:paraId="1CC1CE82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2DE4DDEF" w14:textId="594DE7C8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7 § Tillsyn över ändringsarbete</w:t>
      </w:r>
    </w:p>
    <w:p w14:paraId="4022F72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har rätt att övervaka att ett ändringsarbete</w:t>
      </w:r>
    </w:p>
    <w:p w14:paraId="1871AC5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utan att byggnaden eller fastigheten</w:t>
      </w:r>
    </w:p>
    <w:p w14:paraId="5BEDD036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skadas och med iakttagande av god byggnadssed</w:t>
      </w:r>
    </w:p>
    <w:p w14:paraId="4D59877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av de villkor som avses i 3, 5, 6 och 8 §</w:t>
      </w:r>
    </w:p>
    <w:p w14:paraId="7EAE2CD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3, 5, 6 och 8 §.</w:t>
      </w:r>
    </w:p>
    <w:p w14:paraId="7AFAA9F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se till att tillsynen</w:t>
      </w:r>
    </w:p>
    <w:p w14:paraId="7D583B2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över ändringsarbetet är tillräcklig från bolagets</w:t>
      </w:r>
    </w:p>
    <w:p w14:paraId="3CE33FA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andra aktieägares</w:t>
      </w:r>
    </w:p>
    <w:p w14:paraId="750EECAB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synpunkt.</w:t>
      </w:r>
    </w:p>
    <w:p w14:paraId="589A62F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Den aktieägare som utför ändringsarbetet</w:t>
      </w:r>
    </w:p>
    <w:p w14:paraId="35D4825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svarar för de nödvändiga och skäliga </w:t>
      </w:r>
      <w:proofErr w:type="gramStart"/>
      <w:r>
        <w:rPr>
          <w:sz w:val="18"/>
        </w:rPr>
        <w:t>kostnader</w:t>
      </w:r>
      <w:proofErr w:type="gramEnd"/>
    </w:p>
    <w:p w14:paraId="34982150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tillsynen orsakar bolaget.</w:t>
      </w:r>
      <w:proofErr w:type="gramEnd"/>
    </w:p>
    <w:p w14:paraId="1809FDC6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4B42C344" w14:textId="521C0573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8 § Ändringsarbete i bolagets lokaler</w:t>
      </w:r>
    </w:p>
    <w:p w14:paraId="5B49F34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aktieägare får med bolagets samtycke</w:t>
      </w:r>
    </w:p>
    <w:p w14:paraId="3F07A48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på egen bekostnad även utföra ändringar</w:t>
      </w:r>
    </w:p>
    <w:p w14:paraId="233F4A1A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i lokaler och utrymmen som bolaget </w:t>
      </w:r>
      <w:proofErr w:type="gramStart"/>
      <w:r>
        <w:rPr>
          <w:sz w:val="18"/>
        </w:rPr>
        <w:t>besitter</w:t>
      </w:r>
      <w:proofErr w:type="gramEnd"/>
      <w:r>
        <w:rPr>
          <w:sz w:val="18"/>
        </w:rPr>
        <w:t>.</w:t>
      </w:r>
    </w:p>
    <w:p w14:paraId="4E0A7B5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ansökan om att få utföra ändringsarbetet</w:t>
      </w:r>
    </w:p>
    <w:p w14:paraId="032BC0A2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ska på förhand göras skriftligen till styrelsen.</w:t>
      </w:r>
      <w:proofErr w:type="gramEnd"/>
    </w:p>
    <w:p w14:paraId="4089C78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Samtycket kan förenas med villkor.</w:t>
      </w:r>
    </w:p>
    <w:p w14:paraId="00B7E36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Ändringsarbetet får inte inledas utan</w:t>
      </w:r>
    </w:p>
    <w:p w14:paraId="299CC097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bolagets samtycke.</w:t>
      </w:r>
      <w:proofErr w:type="gramEnd"/>
    </w:p>
    <w:p w14:paraId="7D951B39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sådant ändringsarbete och på förvaringen av</w:t>
      </w:r>
    </w:p>
    <w:p w14:paraId="5C42522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uppgifter om arbetet ska 1 § 2―5 mom.</w:t>
      </w:r>
    </w:p>
    <w:p w14:paraId="77568EBC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tillämpas, på innehållet i ansökan, på delgivning</w:t>
      </w:r>
    </w:p>
    <w:p w14:paraId="4EAECA11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 med andra aktieägare och</w:t>
      </w:r>
    </w:p>
    <w:p w14:paraId="228ACD1D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kostnaderna för behandlingen av ansökan</w:t>
      </w:r>
    </w:p>
    <w:p w14:paraId="41EB8A5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2 § om anmälan om ändringsarbete,</w:t>
      </w:r>
    </w:p>
    <w:p w14:paraId="0426AC9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förbud mot ändringsarbete</w:t>
      </w:r>
    </w:p>
    <w:p w14:paraId="5AB79177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på ytterligare villkor</w:t>
      </w:r>
    </w:p>
    <w:p w14:paraId="4F546B0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efter det att samtycke har getts 3 § 3</w:t>
      </w:r>
    </w:p>
    <w:p w14:paraId="749BD65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mom., på ändring av bolagsordningen och</w:t>
      </w:r>
    </w:p>
    <w:p w14:paraId="197ADB24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på ansökan om behövliga tillstånd 5 § och</w:t>
      </w:r>
    </w:p>
    <w:p w14:paraId="1935C09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tillsynen över arbetet 7 §.</w:t>
      </w:r>
    </w:p>
    <w:p w14:paraId="3E29D91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Bestämmelserna i denna paragraf ska också tillämpas</w:t>
      </w:r>
    </w:p>
    <w:p w14:paraId="667918D8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på tillbyggnadsarbete</w:t>
      </w:r>
    </w:p>
    <w:p w14:paraId="4EBB1519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som en aktieägare utför i lokaler och utrymmen som bolaget besitter.</w:t>
      </w:r>
      <w:proofErr w:type="gramEnd"/>
    </w:p>
    <w:p w14:paraId="7A2538D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Ändringsarbeten som bolaget utför</w:t>
      </w:r>
    </w:p>
    <w:p w14:paraId="45BD1525" w14:textId="77777777" w:rsidR="0013536E" w:rsidRPr="0013536E" w:rsidRDefault="0013536E" w:rsidP="0013536E">
      <w:pPr>
        <w:spacing w:after="0"/>
        <w:rPr>
          <w:sz w:val="18"/>
          <w:szCs w:val="18"/>
        </w:rPr>
      </w:pPr>
    </w:p>
    <w:p w14:paraId="0103A639" w14:textId="5259451C" w:rsidR="0013536E" w:rsidRPr="0013536E" w:rsidRDefault="0013536E" w:rsidP="0013536E">
      <w:pPr>
        <w:spacing w:after="0"/>
        <w:rPr>
          <w:b/>
          <w:bCs/>
          <w:sz w:val="18"/>
          <w:szCs w:val="18"/>
        </w:rPr>
      </w:pPr>
      <w:r>
        <w:rPr>
          <w:b/>
          <w:sz w:val="18"/>
        </w:rPr>
        <w:t>9 § Renovering och annat ändringsarbete i bolaget</w:t>
      </w:r>
    </w:p>
    <w:p w14:paraId="040C78B5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i tillräckligt god tid lämna en aktieägare</w:t>
      </w:r>
    </w:p>
    <w:p w14:paraId="6D7F5A5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och den som har rätt att använda en lägenhet</w:t>
      </w:r>
    </w:p>
    <w:p w14:paraId="49BAD0B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en anmälan om sådana renoveringar eller</w:t>
      </w:r>
    </w:p>
    <w:p w14:paraId="1EE54A0E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andra ändringsarbeten i bolagets byggnad eller fastighet</w:t>
      </w:r>
    </w:p>
    <w:p w14:paraId="5D56CB8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inverkar på användningen av</w:t>
      </w:r>
    </w:p>
    <w:p w14:paraId="65CC09E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 xml:space="preserve">lägenheten. Anmälan lämnas till den </w:t>
      </w:r>
      <w:proofErr w:type="gramStart"/>
      <w:r>
        <w:rPr>
          <w:sz w:val="18"/>
        </w:rPr>
        <w:t>adress</w:t>
      </w:r>
      <w:proofErr w:type="gramEnd"/>
    </w:p>
    <w:p w14:paraId="5FA5FF9F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som aktieägaren har uppgett för bolaget</w:t>
      </w:r>
    </w:p>
    <w:p w14:paraId="7E4C62E1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och till lägenheten.</w:t>
      </w:r>
      <w:proofErr w:type="gramEnd"/>
    </w:p>
    <w:p w14:paraId="537A5610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I 6 kap. 31―33 § föreskrivs</w:t>
      </w:r>
    </w:p>
    <w:p w14:paraId="17447543" w14:textId="77777777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om bolagets beslut om renoveringar.</w:t>
      </w:r>
      <w:proofErr w:type="gramEnd"/>
    </w:p>
    <w:p w14:paraId="38534FD3" w14:textId="77777777" w:rsidR="0013536E" w:rsidRPr="0013536E" w:rsidRDefault="0013536E" w:rsidP="0013536E">
      <w:pPr>
        <w:spacing w:after="0"/>
        <w:rPr>
          <w:sz w:val="18"/>
          <w:szCs w:val="18"/>
        </w:rPr>
      </w:pPr>
      <w:r>
        <w:rPr>
          <w:sz w:val="18"/>
        </w:rPr>
        <w:t>Bolaget ska se till att en renovering eller</w:t>
      </w:r>
    </w:p>
    <w:p w14:paraId="7C60D83B" w14:textId="6F2A2C3D" w:rsidR="0013536E" w:rsidRPr="0013536E" w:rsidRDefault="0013536E" w:rsidP="0013536E">
      <w:pPr>
        <w:spacing w:after="0"/>
        <w:rPr>
          <w:sz w:val="18"/>
          <w:szCs w:val="18"/>
        </w:rPr>
      </w:pPr>
      <w:proofErr w:type="gramStart"/>
      <w:r>
        <w:rPr>
          <w:sz w:val="18"/>
        </w:rPr>
        <w:t>något annat ändringsarbete utförs i enlighet med god byggnadssed.</w:t>
      </w:r>
      <w:proofErr w:type="gramEnd"/>
    </w:p>
    <w:p w14:paraId="7E7D3D99" w14:textId="77777777" w:rsidR="0013536E" w:rsidRPr="0013536E" w:rsidRDefault="0013536E" w:rsidP="00235872">
      <w:pPr>
        <w:spacing w:after="0"/>
        <w:rPr>
          <w:sz w:val="18"/>
          <w:szCs w:val="18"/>
        </w:rPr>
      </w:pPr>
    </w:p>
    <w:sectPr w:rsidR="0013536E" w:rsidRPr="0013536E" w:rsidSect="0013536E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10FC6" w14:textId="77777777" w:rsidR="00473778" w:rsidRDefault="00473778" w:rsidP="00B33483">
      <w:pPr>
        <w:spacing w:after="0" w:line="240" w:lineRule="auto"/>
      </w:pPr>
      <w:r>
        <w:separator/>
      </w:r>
    </w:p>
  </w:endnote>
  <w:endnote w:type="continuationSeparator" w:id="0">
    <w:p w14:paraId="122E2ACA" w14:textId="77777777" w:rsidR="00473778" w:rsidRDefault="00473778" w:rsidP="00B3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2C932" w14:textId="77777777" w:rsidR="00473778" w:rsidRDefault="00473778" w:rsidP="00B33483">
      <w:pPr>
        <w:spacing w:after="0" w:line="240" w:lineRule="auto"/>
      </w:pPr>
      <w:r>
        <w:separator/>
      </w:r>
    </w:p>
  </w:footnote>
  <w:footnote w:type="continuationSeparator" w:id="0">
    <w:p w14:paraId="66D3D9EC" w14:textId="77777777" w:rsidR="00473778" w:rsidRDefault="00473778" w:rsidP="00B3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672913"/>
      <w:docPartObj>
        <w:docPartGallery w:val="Page Numbers (Top of Page)"/>
        <w:docPartUnique/>
      </w:docPartObj>
    </w:sdtPr>
    <w:sdtEndPr/>
    <w:sdtContent>
      <w:p w14:paraId="51E2AD80" w14:textId="6FBF0B58" w:rsidR="00B33483" w:rsidRDefault="00B33483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E2E">
          <w:rPr>
            <w:noProof/>
          </w:rPr>
          <w:t>8</w:t>
        </w:r>
        <w:r>
          <w:fldChar w:fldCharType="end"/>
        </w:r>
      </w:p>
    </w:sdtContent>
  </w:sdt>
  <w:p w14:paraId="47D36C70" w14:textId="77777777" w:rsidR="00B33483" w:rsidRDefault="00B3348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E7"/>
    <w:rsid w:val="00116F90"/>
    <w:rsid w:val="0013536E"/>
    <w:rsid w:val="001F3FBA"/>
    <w:rsid w:val="00233A60"/>
    <w:rsid w:val="00235872"/>
    <w:rsid w:val="002C2E2E"/>
    <w:rsid w:val="003D00E7"/>
    <w:rsid w:val="00473778"/>
    <w:rsid w:val="005F2AC1"/>
    <w:rsid w:val="006642F9"/>
    <w:rsid w:val="009F7420"/>
    <w:rsid w:val="00B33483"/>
    <w:rsid w:val="00C908F7"/>
    <w:rsid w:val="00CA16E5"/>
    <w:rsid w:val="00D13F64"/>
    <w:rsid w:val="00D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A883"/>
  <w15:chartTrackingRefBased/>
  <w15:docId w15:val="{386EFD23-AF1A-49EA-9B6F-9311BD7F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sv-FI" w:bidi="sv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00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00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00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00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00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00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00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00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00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00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00E7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D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3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3483"/>
  </w:style>
  <w:style w:type="paragraph" w:styleId="Alatunniste">
    <w:name w:val="footer"/>
    <w:basedOn w:val="Normaali"/>
    <w:link w:val="AlatunnisteChar"/>
    <w:uiPriority w:val="99"/>
    <w:unhideWhenUsed/>
    <w:rsid w:val="00B33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3483"/>
  </w:style>
  <w:style w:type="character" w:styleId="Hyperlinkki">
    <w:name w:val="Hyperlink"/>
    <w:basedOn w:val="Kappaleenoletusfontti"/>
    <w:uiPriority w:val="99"/>
    <w:unhideWhenUsed/>
    <w:rsid w:val="00D13F64"/>
    <w:rPr>
      <w:color w:val="467886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D1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@isannointi-pauna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3062</Words>
  <Characters>16232</Characters>
  <Application>Microsoft Office Word</Application>
  <DocSecurity>0</DocSecurity>
  <Lines>135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Antikainen-Pauna</dc:creator>
  <cp:keywords/>
  <dc:description/>
  <cp:lastModifiedBy>Ann</cp:lastModifiedBy>
  <cp:revision>4</cp:revision>
  <cp:lastPrinted>2025-11-22T08:45:00Z</cp:lastPrinted>
  <dcterms:created xsi:type="dcterms:W3CDTF">2025-11-25T17:12:00Z</dcterms:created>
  <dcterms:modified xsi:type="dcterms:W3CDTF">2025-12-01T09:27:00Z</dcterms:modified>
</cp:coreProperties>
</file>